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552" w:type="dxa"/>
        <w:tblInd w:w="-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758"/>
      </w:tblGrid>
      <w:tr w:rsidR="00DB0210" w:rsidRPr="004A3AA2" w14:paraId="4DA94A51" w14:textId="77777777" w:rsidTr="00063759">
        <w:tc>
          <w:tcPr>
            <w:tcW w:w="3794" w:type="dxa"/>
          </w:tcPr>
          <w:p w14:paraId="2A8FEAF8" w14:textId="45A65242" w:rsidR="00DB0210" w:rsidRPr="004A3AA2" w:rsidRDefault="00DB0210" w:rsidP="00295424">
            <w:pPr>
              <w:tabs>
                <w:tab w:val="left" w:pos="6096"/>
              </w:tabs>
              <w:jc w:val="center"/>
              <w:rPr>
                <w:b/>
                <w:bCs/>
                <w:sz w:val="26"/>
                <w:szCs w:val="26"/>
              </w:rPr>
            </w:pPr>
            <w:r w:rsidRPr="004A3AA2">
              <w:rPr>
                <w:b/>
                <w:bCs/>
                <w:sz w:val="26"/>
                <w:szCs w:val="26"/>
              </w:rPr>
              <w:t>ỦY BAN NHÂN DÂN</w:t>
            </w:r>
          </w:p>
          <w:p w14:paraId="6E3607A7" w14:textId="45962B97" w:rsidR="00DB0210" w:rsidRPr="004A3AA2" w:rsidRDefault="00DB0210" w:rsidP="00295424">
            <w:pPr>
              <w:tabs>
                <w:tab w:val="left" w:pos="6096"/>
              </w:tabs>
              <w:jc w:val="center"/>
              <w:rPr>
                <w:b/>
                <w:bCs/>
                <w:sz w:val="26"/>
                <w:szCs w:val="26"/>
              </w:rPr>
            </w:pPr>
            <w:r w:rsidRPr="004A3AA2">
              <w:rPr>
                <w:b/>
                <w:bCs/>
                <w:sz w:val="26"/>
                <w:szCs w:val="26"/>
              </w:rPr>
              <w:t>TỈNH ĐẮK LẮK</w:t>
            </w:r>
          </w:p>
          <w:p w14:paraId="29D09086" w14:textId="096E03AA" w:rsidR="00DB0210" w:rsidRPr="004A3AA2" w:rsidRDefault="00284EDB" w:rsidP="00295424">
            <w:pPr>
              <w:tabs>
                <w:tab w:val="left" w:pos="6096"/>
              </w:tabs>
              <w:spacing w:before="200" w:after="240"/>
              <w:rPr>
                <w:bCs/>
                <w:szCs w:val="28"/>
              </w:rPr>
            </w:pPr>
            <w:r w:rsidRPr="004A3AA2">
              <w:rPr>
                <w:bCs/>
                <w:noProof/>
                <w:szCs w:val="28"/>
              </w:rPr>
              <mc:AlternateContent>
                <mc:Choice Requires="wps">
                  <w:drawing>
                    <wp:anchor distT="45720" distB="45720" distL="114300" distR="114300" simplePos="0" relativeHeight="251656192" behindDoc="0" locked="0" layoutInCell="1" allowOverlap="1" wp14:anchorId="3F1DFE53" wp14:editId="018F6893">
                      <wp:simplePos x="0" y="0"/>
                      <wp:positionH relativeFrom="column">
                        <wp:posOffset>123825</wp:posOffset>
                      </wp:positionH>
                      <wp:positionV relativeFrom="paragraph">
                        <wp:posOffset>657225</wp:posOffset>
                      </wp:positionV>
                      <wp:extent cx="1468755" cy="341630"/>
                      <wp:effectExtent l="0" t="0" r="1714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755" cy="341630"/>
                              </a:xfrm>
                              <a:prstGeom prst="rect">
                                <a:avLst/>
                              </a:prstGeom>
                              <a:solidFill>
                                <a:srgbClr val="FFFFFF"/>
                              </a:solidFill>
                              <a:ln w="9525">
                                <a:solidFill>
                                  <a:srgbClr val="000000"/>
                                </a:solidFill>
                                <a:miter lim="800000"/>
                                <a:headEnd/>
                                <a:tailEnd/>
                              </a:ln>
                            </wps:spPr>
                            <wps:txbx>
                              <w:txbxContent>
                                <w:p w14:paraId="1CBBCB4F" w14:textId="1DFB5E74" w:rsidR="00284EDB" w:rsidRPr="00B50ADF" w:rsidRDefault="00284EDB" w:rsidP="00B50ADF">
                                  <w:pPr>
                                    <w:jc w:val="center"/>
                                    <w:rPr>
                                      <w:b/>
                                      <w:bCs/>
                                    </w:rPr>
                                  </w:pPr>
                                  <w:r w:rsidRPr="0052070C">
                                    <w:rPr>
                                      <w:b/>
                                      <w:bCs/>
                                    </w:rPr>
                                    <w:t xml:space="preserve">DỰ THẢO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DFE53" id="_x0000_t202" coordsize="21600,21600" o:spt="202" path="m,l,21600r21600,l21600,xe">
                      <v:stroke joinstyle="miter"/>
                      <v:path gradientshapeok="t" o:connecttype="rect"/>
                    </v:shapetype>
                    <v:shape id="Text Box 2" o:spid="_x0000_s1026" type="#_x0000_t202" style="position:absolute;margin-left:9.75pt;margin-top:51.75pt;width:115.65pt;height:26.9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">
                      <v:textbox>
                        <w:txbxContent>
                          <w:p w14:paraId="1CBBCB4F" w14:textId="1DFB5E74" w:rsidR="00284EDB" w:rsidRPr="00B50ADF" w:rsidRDefault="00284EDB" w:rsidP="00B50ADF">
                            <w:pPr>
                              <w:jc w:val="center"/>
                              <w:rPr>
                                <w:b/>
                                <w:bCs/>
                              </w:rPr>
                            </w:pPr>
                            <w:r w:rsidRPr="0052070C">
                              <w:rPr>
                                <w:b/>
                                <w:bCs/>
                              </w:rPr>
                              <w:t xml:space="preserve">DỰ THẢO </w:t>
                            </w:r>
                          </w:p>
                        </w:txbxContent>
                      </v:textbox>
                      <w10:wrap type="square"/>
                    </v:shape>
                  </w:pict>
                </mc:Fallback>
              </mc:AlternateContent>
            </w:r>
            <w:r w:rsidR="00DB0210" w:rsidRPr="004A3AA2">
              <w:rPr>
                <w:noProof/>
              </w:rPr>
              <mc:AlternateContent>
                <mc:Choice Requires="wps">
                  <w:drawing>
                    <wp:anchor distT="0" distB="0" distL="114300" distR="114300" simplePos="0" relativeHeight="251654144" behindDoc="0" locked="0" layoutInCell="1" allowOverlap="1" wp14:anchorId="5C17612B" wp14:editId="5E4DECAB">
                      <wp:simplePos x="0" y="0"/>
                      <wp:positionH relativeFrom="column">
                        <wp:posOffset>857250</wp:posOffset>
                      </wp:positionH>
                      <wp:positionV relativeFrom="paragraph">
                        <wp:posOffset>10160</wp:posOffset>
                      </wp:positionV>
                      <wp:extent cx="468000" cy="0"/>
                      <wp:effectExtent l="0" t="0" r="273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B77F6" id="Straight Connector 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8pt" to="104.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"/>
                  </w:pict>
                </mc:Fallback>
              </mc:AlternateContent>
            </w:r>
            <w:r w:rsidR="00DB0210" w:rsidRPr="004A3AA2">
              <w:rPr>
                <w:bCs/>
                <w:szCs w:val="28"/>
              </w:rPr>
              <w:t xml:space="preserve">   </w:t>
            </w:r>
          </w:p>
        </w:tc>
        <w:tc>
          <w:tcPr>
            <w:tcW w:w="5758" w:type="dxa"/>
          </w:tcPr>
          <w:p w14:paraId="41452C16" w14:textId="77777777" w:rsidR="00DB0210" w:rsidRPr="004A3AA2" w:rsidRDefault="00DB0210" w:rsidP="00295424">
            <w:pPr>
              <w:tabs>
                <w:tab w:val="left" w:pos="6096"/>
              </w:tabs>
              <w:jc w:val="center"/>
              <w:rPr>
                <w:sz w:val="24"/>
              </w:rPr>
            </w:pPr>
            <w:r w:rsidRPr="004A3AA2">
              <w:rPr>
                <w:b/>
                <w:bCs/>
                <w:sz w:val="26"/>
                <w:szCs w:val="26"/>
              </w:rPr>
              <w:t xml:space="preserve">CỘNG HOÀ XÃ HỘI CHỦ NGHĨA VIỆT </w:t>
            </w:r>
            <w:smartTag w:uri="urn:schemas-microsoft-com:office:smarttags" w:element="place">
              <w:smartTag w:uri="urn:schemas-microsoft-com:office:smarttags" w:element="country-region">
                <w:r w:rsidRPr="004A3AA2">
                  <w:rPr>
                    <w:b/>
                    <w:bCs/>
                    <w:sz w:val="26"/>
                    <w:szCs w:val="26"/>
                  </w:rPr>
                  <w:t>NAM</w:t>
                </w:r>
              </w:smartTag>
            </w:smartTag>
          </w:p>
          <w:p w14:paraId="15B925CE" w14:textId="3ED01A03" w:rsidR="00DB0210" w:rsidRPr="004A3AA2" w:rsidRDefault="00E80340" w:rsidP="00295424">
            <w:pPr>
              <w:tabs>
                <w:tab w:val="left" w:pos="6096"/>
              </w:tabs>
              <w:spacing w:after="120"/>
              <w:jc w:val="center"/>
              <w:rPr>
                <w:b/>
                <w:bCs/>
              </w:rPr>
            </w:pPr>
            <w:r w:rsidRPr="004A3AA2">
              <w:rPr>
                <w:noProof/>
                <w:sz w:val="24"/>
              </w:rPr>
              <mc:AlternateContent>
                <mc:Choice Requires="wps">
                  <w:drawing>
                    <wp:anchor distT="0" distB="0" distL="114300" distR="114300" simplePos="0" relativeHeight="251660288" behindDoc="0" locked="0" layoutInCell="1" allowOverlap="1" wp14:anchorId="666DD5EC" wp14:editId="4852B0FE">
                      <wp:simplePos x="0" y="0"/>
                      <wp:positionH relativeFrom="column">
                        <wp:posOffset>652475</wp:posOffset>
                      </wp:positionH>
                      <wp:positionV relativeFrom="paragraph">
                        <wp:posOffset>250190</wp:posOffset>
                      </wp:positionV>
                      <wp:extent cx="2195830" cy="0"/>
                      <wp:effectExtent l="0" t="0" r="0" b="0"/>
                      <wp:wrapNone/>
                      <wp:docPr id="168945529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5EC0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4pt,19.7pt" to="224.3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" strokeweight=".5pt"/>
                  </w:pict>
                </mc:Fallback>
              </mc:AlternateContent>
            </w:r>
            <w:r w:rsidR="00DB0210" w:rsidRPr="004A3AA2">
              <w:rPr>
                <w:b/>
                <w:bCs/>
              </w:rPr>
              <w:t>Độc lập - Tự do - Hạnh phúc</w:t>
            </w:r>
          </w:p>
          <w:p w14:paraId="7AEC1331" w14:textId="4888AFE1" w:rsidR="00DB0210" w:rsidRPr="004A3AA2" w:rsidRDefault="00DB0210" w:rsidP="0065267D">
            <w:pPr>
              <w:tabs>
                <w:tab w:val="left" w:pos="5631"/>
              </w:tabs>
              <w:jc w:val="center"/>
              <w:rPr>
                <w:b/>
                <w:bCs/>
                <w:sz w:val="26"/>
                <w:szCs w:val="26"/>
              </w:rPr>
            </w:pPr>
          </w:p>
        </w:tc>
      </w:tr>
    </w:tbl>
    <w:p w14:paraId="54F26AA6" w14:textId="150FF8B1" w:rsidR="00696C69" w:rsidRPr="004A3AA2" w:rsidRDefault="00696C69" w:rsidP="00DB0210">
      <w:pPr>
        <w:jc w:val="center"/>
        <w:rPr>
          <w:b/>
          <w:bCs/>
          <w:lang w:val="pt-BR"/>
        </w:rPr>
      </w:pPr>
    </w:p>
    <w:p w14:paraId="7294E7A7" w14:textId="7D22EC06" w:rsidR="00DB0210" w:rsidRPr="004A3AA2" w:rsidRDefault="00DB0210" w:rsidP="00DB0210">
      <w:pPr>
        <w:jc w:val="center"/>
        <w:rPr>
          <w:b/>
          <w:bCs/>
          <w:i/>
          <w:iCs/>
          <w:sz w:val="30"/>
          <w:szCs w:val="30"/>
          <w:lang w:val="pt-BR"/>
        </w:rPr>
      </w:pPr>
      <w:r w:rsidRPr="004A3AA2">
        <w:rPr>
          <w:b/>
          <w:bCs/>
          <w:lang w:val="pt-BR"/>
        </w:rPr>
        <w:t>QUY ĐỊNH</w:t>
      </w:r>
    </w:p>
    <w:p w14:paraId="5587F6E4" w14:textId="4A448423" w:rsidR="00DB0210" w:rsidRPr="004A3AA2" w:rsidRDefault="00405EA2" w:rsidP="00405EA2">
      <w:pPr>
        <w:spacing w:before="60"/>
        <w:ind w:left="284" w:right="283"/>
        <w:jc w:val="center"/>
        <w:rPr>
          <w:b/>
          <w:spacing w:val="-2"/>
          <w:szCs w:val="28"/>
          <w:lang w:val="pt-BR"/>
        </w:rPr>
      </w:pPr>
      <w:r w:rsidRPr="004A3AA2">
        <w:rPr>
          <w:rStyle w:val="BodyTextChar1"/>
          <w:b/>
          <w:bCs/>
          <w:spacing w:val="-2"/>
          <w:sz w:val="28"/>
          <w:szCs w:val="28"/>
          <w:lang w:val="pt-BR" w:eastAsia="vi-VN"/>
        </w:rPr>
        <w:t>Tiếp công dân</w:t>
      </w:r>
      <w:r w:rsidR="00151A69" w:rsidRPr="004A3AA2">
        <w:rPr>
          <w:rStyle w:val="BodyTextChar1"/>
          <w:b/>
          <w:bCs/>
          <w:spacing w:val="-2"/>
          <w:sz w:val="28"/>
          <w:szCs w:val="28"/>
          <w:lang w:val="pt-BR" w:eastAsia="vi-VN"/>
        </w:rPr>
        <w:t xml:space="preserve">, đối thoại với </w:t>
      </w:r>
      <w:r w:rsidR="002970F1" w:rsidRPr="004A3AA2">
        <w:rPr>
          <w:rStyle w:val="BodyTextChar1"/>
          <w:b/>
          <w:bCs/>
          <w:spacing w:val="-2"/>
          <w:sz w:val="28"/>
          <w:szCs w:val="28"/>
          <w:lang w:val="pt-BR" w:eastAsia="vi-VN"/>
        </w:rPr>
        <w:t>N</w:t>
      </w:r>
      <w:r w:rsidR="00151A69" w:rsidRPr="004A3AA2">
        <w:rPr>
          <w:rStyle w:val="BodyTextChar1"/>
          <w:b/>
          <w:bCs/>
          <w:spacing w:val="-2"/>
          <w:sz w:val="28"/>
          <w:szCs w:val="28"/>
          <w:lang w:val="pt-BR" w:eastAsia="vi-VN"/>
        </w:rPr>
        <w:t>hân dân</w:t>
      </w:r>
      <w:r w:rsidRPr="004A3AA2">
        <w:rPr>
          <w:rStyle w:val="BodyTextChar1"/>
          <w:b/>
          <w:bCs/>
          <w:spacing w:val="-2"/>
          <w:sz w:val="28"/>
          <w:szCs w:val="28"/>
          <w:lang w:val="pt-BR" w:eastAsia="vi-VN"/>
        </w:rPr>
        <w:t xml:space="preserve"> </w:t>
      </w:r>
      <w:r w:rsidR="00284EDB" w:rsidRPr="004A3AA2">
        <w:rPr>
          <w:b/>
          <w:spacing w:val="-2"/>
          <w:szCs w:val="28"/>
          <w:lang w:val="pt-BR"/>
        </w:rPr>
        <w:t>trên địa bàn tỉnh Đắk Lắk</w:t>
      </w:r>
    </w:p>
    <w:p w14:paraId="512F8AFE" w14:textId="13747642" w:rsidR="006B1DD1" w:rsidRPr="004A3AA2" w:rsidRDefault="006B1DD1" w:rsidP="006B1DD1">
      <w:pPr>
        <w:spacing w:before="60"/>
        <w:ind w:left="284" w:right="283"/>
        <w:jc w:val="center"/>
        <w:rPr>
          <w:i/>
          <w:iCs/>
          <w:spacing w:val="-2"/>
          <w:szCs w:val="28"/>
          <w:lang w:val="pt-BR"/>
        </w:rPr>
      </w:pPr>
      <w:r w:rsidRPr="004A3AA2">
        <w:rPr>
          <w:rStyle w:val="BodyTextChar1"/>
          <w:i/>
          <w:iCs/>
          <w:spacing w:val="-2"/>
          <w:sz w:val="28"/>
          <w:szCs w:val="28"/>
          <w:lang w:val="pt-BR" w:eastAsia="vi-VN"/>
        </w:rPr>
        <w:t xml:space="preserve">(Ban hành kèm theo Quyết định số   </w:t>
      </w:r>
      <w:r w:rsidR="0030379C" w:rsidRPr="004A3AA2">
        <w:rPr>
          <w:rStyle w:val="BodyTextChar1"/>
          <w:i/>
          <w:iCs/>
          <w:spacing w:val="-2"/>
          <w:sz w:val="28"/>
          <w:szCs w:val="28"/>
          <w:lang w:val="pt-BR" w:eastAsia="vi-VN"/>
        </w:rPr>
        <w:t xml:space="preserve"> </w:t>
      </w:r>
      <w:r w:rsidRPr="004A3AA2">
        <w:rPr>
          <w:rStyle w:val="BodyTextChar1"/>
          <w:i/>
          <w:iCs/>
          <w:spacing w:val="-2"/>
          <w:sz w:val="28"/>
          <w:szCs w:val="28"/>
          <w:lang w:val="pt-BR" w:eastAsia="vi-VN"/>
        </w:rPr>
        <w:t xml:space="preserve">   2026/QĐ-UBND)</w:t>
      </w:r>
    </w:p>
    <w:p w14:paraId="2B941798" w14:textId="1EC3A2D4" w:rsidR="00DB0210" w:rsidRPr="004A3AA2" w:rsidRDefault="00DB0210" w:rsidP="00DB0210">
      <w:pPr>
        <w:spacing w:before="120"/>
        <w:jc w:val="both"/>
        <w:rPr>
          <w:i/>
          <w:iCs/>
          <w:szCs w:val="28"/>
          <w:lang w:val="pt-BR"/>
        </w:rPr>
      </w:pPr>
    </w:p>
    <w:p w14:paraId="39BEAFD3" w14:textId="77777777" w:rsidR="005E3134" w:rsidRPr="004A3AA2" w:rsidRDefault="005E3134" w:rsidP="001478D3">
      <w:pPr>
        <w:spacing w:line="380" w:lineRule="exact"/>
        <w:jc w:val="center"/>
        <w:rPr>
          <w:b/>
          <w:szCs w:val="28"/>
          <w:lang w:val="vi-VN"/>
        </w:rPr>
      </w:pPr>
      <w:r w:rsidRPr="004A3AA2">
        <w:rPr>
          <w:b/>
          <w:szCs w:val="28"/>
          <w:lang w:val="vi-VN"/>
        </w:rPr>
        <w:t>Chương I</w:t>
      </w:r>
    </w:p>
    <w:p w14:paraId="0E2A3EFF" w14:textId="778FCE99" w:rsidR="00405EA2" w:rsidRPr="004A3AA2" w:rsidRDefault="005E3134" w:rsidP="00666A5B">
      <w:pPr>
        <w:spacing w:line="380" w:lineRule="exact"/>
        <w:jc w:val="center"/>
        <w:rPr>
          <w:rStyle w:val="BodyTextChar1"/>
          <w:b/>
          <w:sz w:val="28"/>
          <w:szCs w:val="28"/>
        </w:rPr>
      </w:pPr>
      <w:r w:rsidRPr="004A3AA2">
        <w:rPr>
          <w:b/>
          <w:szCs w:val="28"/>
          <w:lang w:val="vi-VN"/>
        </w:rPr>
        <w:t>QUY ĐỊNH CHUNG</w:t>
      </w:r>
    </w:p>
    <w:p w14:paraId="78B40AB7" w14:textId="77777777" w:rsidR="00405EA2" w:rsidRPr="004A3AA2" w:rsidRDefault="00405EA2" w:rsidP="008023CD">
      <w:pPr>
        <w:spacing w:before="120" w:line="400" w:lineRule="exact"/>
        <w:ind w:firstLine="540"/>
        <w:jc w:val="both"/>
        <w:rPr>
          <w:szCs w:val="28"/>
        </w:rPr>
      </w:pPr>
      <w:r w:rsidRPr="004A3AA2">
        <w:rPr>
          <w:b/>
          <w:bCs/>
          <w:szCs w:val="28"/>
        </w:rPr>
        <w:t>Điều 1. Phạm vi điều chỉnh</w:t>
      </w:r>
    </w:p>
    <w:p w14:paraId="317B806D" w14:textId="7D50C5AF" w:rsidR="00F217A0" w:rsidRPr="000A4802" w:rsidRDefault="00F217A0" w:rsidP="008023CD">
      <w:pPr>
        <w:pStyle w:val="BodyText"/>
        <w:spacing w:before="120" w:line="400" w:lineRule="exact"/>
        <w:ind w:firstLine="540"/>
        <w:rPr>
          <w:rFonts w:ascii="Times New Roman" w:hAnsi="Times New Roman"/>
          <w:spacing w:val="-2"/>
          <w:szCs w:val="28"/>
        </w:rPr>
      </w:pPr>
      <w:r w:rsidRPr="000A4802">
        <w:rPr>
          <w:rFonts w:ascii="Times New Roman" w:hAnsi="Times New Roman"/>
          <w:spacing w:val="-2"/>
          <w:szCs w:val="28"/>
        </w:rPr>
        <w:t xml:space="preserve">1. Quy định trách nhiệm của các cơ quan hành chính nhà nước, đơn vị sự nghiệp công lập trong việc tổ chức tiếp công dân; </w:t>
      </w:r>
      <w:r w:rsidR="00666A5B" w:rsidRPr="000A4802">
        <w:rPr>
          <w:rFonts w:ascii="Times New Roman" w:hAnsi="Times New Roman"/>
          <w:spacing w:val="-2"/>
          <w:szCs w:val="28"/>
        </w:rPr>
        <w:t xml:space="preserve">tiếp công dân trực tuyến; </w:t>
      </w:r>
      <w:r w:rsidRPr="000A4802">
        <w:rPr>
          <w:rFonts w:ascii="Times New Roman" w:hAnsi="Times New Roman"/>
          <w:spacing w:val="-2"/>
          <w:szCs w:val="28"/>
        </w:rPr>
        <w:t>trách nhiệm của người tiếp công dân; quyền và nghĩa vụ của công dân, cơ quan, tổ chức khi thực hiện quyền khiếu nại, tố cáo, kiến nghị, phản ánh tại nơi tiếp công dân</w:t>
      </w:r>
      <w:r w:rsidR="00654A0B">
        <w:rPr>
          <w:rFonts w:ascii="Times New Roman" w:hAnsi="Times New Roman"/>
          <w:spacing w:val="-2"/>
          <w:szCs w:val="28"/>
        </w:rPr>
        <w:t>.</w:t>
      </w:r>
    </w:p>
    <w:p w14:paraId="69FA98A8" w14:textId="12405C25" w:rsidR="00F217A0" w:rsidRPr="004A3AA2" w:rsidRDefault="00F217A0" w:rsidP="008023CD">
      <w:pPr>
        <w:pStyle w:val="BodyText"/>
        <w:spacing w:before="120" w:line="400" w:lineRule="exact"/>
        <w:ind w:firstLine="540"/>
        <w:rPr>
          <w:rFonts w:ascii="Times New Roman" w:hAnsi="Times New Roman"/>
          <w:szCs w:val="28"/>
        </w:rPr>
      </w:pPr>
      <w:r w:rsidRPr="004A3AA2">
        <w:rPr>
          <w:rFonts w:ascii="Times New Roman" w:hAnsi="Times New Roman"/>
          <w:szCs w:val="28"/>
        </w:rPr>
        <w:t xml:space="preserve">2. Quy định trách nhiệm của Ủy ban nhân dân tỉnh và các cơ quan, đơn vị thuộc Ủy ban nhân dân tỉnh trong việc tổ chức đối thoại với Nhân dân </w:t>
      </w:r>
      <w:r w:rsidR="00AC65D9" w:rsidRPr="004A3AA2">
        <w:rPr>
          <w:rFonts w:ascii="Times New Roman" w:hAnsi="Times New Roman"/>
          <w:szCs w:val="28"/>
        </w:rPr>
        <w:t>trong</w:t>
      </w:r>
      <w:r w:rsidRPr="004A3AA2">
        <w:rPr>
          <w:rFonts w:ascii="Times New Roman" w:hAnsi="Times New Roman"/>
          <w:szCs w:val="28"/>
        </w:rPr>
        <w:t xml:space="preserve"> phạm vi quản lý nhà nước.</w:t>
      </w:r>
    </w:p>
    <w:p w14:paraId="1D9A8184" w14:textId="49D2EC07" w:rsidR="00451B86" w:rsidRPr="000A4802" w:rsidRDefault="00451B86" w:rsidP="008023CD">
      <w:pPr>
        <w:pStyle w:val="BodyText"/>
        <w:tabs>
          <w:tab w:val="left" w:pos="1396"/>
        </w:tabs>
        <w:spacing w:before="120" w:after="120" w:line="380" w:lineRule="exact"/>
        <w:ind w:firstLine="540"/>
        <w:rPr>
          <w:rFonts w:ascii="Times New Roman" w:hAnsi="Times New Roman"/>
          <w:szCs w:val="28"/>
        </w:rPr>
      </w:pPr>
      <w:r w:rsidRPr="000A4802">
        <w:rPr>
          <w:rFonts w:ascii="Times New Roman" w:hAnsi="Times New Roman"/>
          <w:szCs w:val="28"/>
        </w:rPr>
        <w:t>3.</w:t>
      </w:r>
      <w:r w:rsidRPr="000A4802">
        <w:rPr>
          <w:rFonts w:ascii="Times New Roman" w:hAnsi="Times New Roman"/>
          <w:szCs w:val="28"/>
          <w:lang w:val="vi-VN"/>
        </w:rPr>
        <w:t xml:space="preserve"> </w:t>
      </w:r>
      <w:r w:rsidRPr="000A4802">
        <w:rPr>
          <w:rFonts w:ascii="Times New Roman" w:hAnsi="Times New Roman"/>
          <w:szCs w:val="28"/>
        </w:rPr>
        <w:t>Trường hợp văn bản viện dẫn áp dụng tại Quy định này được sửa đổi, bổ sung hoặc thay thế thì thực hiện theo văn bản được sửa đổi, bổ sung hoặc thay thế đó.</w:t>
      </w:r>
    </w:p>
    <w:p w14:paraId="44339B93" w14:textId="77777777" w:rsidR="00405EA2" w:rsidRPr="004A3AA2" w:rsidRDefault="00405EA2" w:rsidP="008023CD">
      <w:pPr>
        <w:spacing w:before="120" w:line="400" w:lineRule="exact"/>
        <w:ind w:firstLine="540"/>
        <w:jc w:val="both"/>
        <w:rPr>
          <w:szCs w:val="28"/>
        </w:rPr>
      </w:pPr>
      <w:r w:rsidRPr="004A3AA2">
        <w:rPr>
          <w:b/>
          <w:bCs/>
          <w:szCs w:val="28"/>
        </w:rPr>
        <w:t>Điều 2. Đối tượng áp dụng</w:t>
      </w:r>
    </w:p>
    <w:p w14:paraId="5FB6E5BF" w14:textId="1EAD6ABD" w:rsidR="00F217A0" w:rsidRPr="004A3AA2" w:rsidRDefault="00F217A0" w:rsidP="008023CD">
      <w:pPr>
        <w:spacing w:before="120" w:after="120" w:line="400" w:lineRule="exact"/>
        <w:ind w:firstLine="540"/>
        <w:jc w:val="both"/>
        <w:rPr>
          <w:szCs w:val="28"/>
        </w:rPr>
      </w:pPr>
      <w:r w:rsidRPr="004A3AA2">
        <w:rPr>
          <w:szCs w:val="28"/>
        </w:rPr>
        <w:t>1. Cơ quan hành chính nhà nước, đơn vị sự nghiệp công lập</w:t>
      </w:r>
      <w:r w:rsidR="00F85E2C" w:rsidRPr="004A3AA2">
        <w:rPr>
          <w:szCs w:val="28"/>
        </w:rPr>
        <w:t>,</w:t>
      </w:r>
      <w:r w:rsidRPr="004A3AA2">
        <w:rPr>
          <w:szCs w:val="28"/>
        </w:rPr>
        <w:t xml:space="preserve"> bao gồm:</w:t>
      </w:r>
    </w:p>
    <w:p w14:paraId="0698C56E" w14:textId="77777777" w:rsidR="00F217A0" w:rsidRPr="004A3AA2" w:rsidRDefault="00F217A0" w:rsidP="008023CD">
      <w:pPr>
        <w:spacing w:before="120" w:after="120" w:line="400" w:lineRule="exact"/>
        <w:ind w:firstLine="540"/>
        <w:jc w:val="both"/>
        <w:rPr>
          <w:szCs w:val="28"/>
        </w:rPr>
      </w:pPr>
      <w:r w:rsidRPr="004A3AA2">
        <w:rPr>
          <w:szCs w:val="28"/>
          <w:shd w:val="solid" w:color="FFFFFF" w:fill="auto"/>
        </w:rPr>
        <w:t xml:space="preserve">a) Ủy ban nhân dân </w:t>
      </w:r>
      <w:r w:rsidRPr="004A3AA2">
        <w:rPr>
          <w:szCs w:val="28"/>
        </w:rPr>
        <w:t>tỉnh;</w:t>
      </w:r>
    </w:p>
    <w:p w14:paraId="2DDAB5CC" w14:textId="77777777" w:rsidR="00F217A0" w:rsidRPr="004A3AA2" w:rsidRDefault="00F217A0" w:rsidP="008023CD">
      <w:pPr>
        <w:spacing w:before="120" w:after="120" w:line="400" w:lineRule="exact"/>
        <w:ind w:firstLine="540"/>
        <w:jc w:val="both"/>
        <w:rPr>
          <w:szCs w:val="28"/>
        </w:rPr>
      </w:pPr>
      <w:r w:rsidRPr="004A3AA2">
        <w:rPr>
          <w:szCs w:val="28"/>
        </w:rPr>
        <w:t xml:space="preserve">b) Các Sở, ban, ngành thuộc </w:t>
      </w:r>
      <w:r w:rsidRPr="004A3AA2">
        <w:rPr>
          <w:szCs w:val="28"/>
          <w:shd w:val="solid" w:color="FFFFFF" w:fill="auto"/>
        </w:rPr>
        <w:t>Ủy ban nhân dân</w:t>
      </w:r>
      <w:r w:rsidRPr="004A3AA2">
        <w:rPr>
          <w:szCs w:val="28"/>
        </w:rPr>
        <w:t xml:space="preserve"> tỉnh;</w:t>
      </w:r>
    </w:p>
    <w:p w14:paraId="3A7D2CB9" w14:textId="77777777" w:rsidR="00F217A0" w:rsidRPr="004A3AA2" w:rsidRDefault="00F217A0" w:rsidP="008023CD">
      <w:pPr>
        <w:spacing w:before="120" w:after="120" w:line="400" w:lineRule="exact"/>
        <w:ind w:firstLine="540"/>
        <w:jc w:val="both"/>
        <w:rPr>
          <w:szCs w:val="28"/>
        </w:rPr>
      </w:pPr>
      <w:r w:rsidRPr="004A3AA2">
        <w:rPr>
          <w:szCs w:val="28"/>
        </w:rPr>
        <w:t xml:space="preserve">c) </w:t>
      </w:r>
      <w:r w:rsidRPr="004A3AA2">
        <w:rPr>
          <w:szCs w:val="28"/>
          <w:shd w:val="solid" w:color="FFFFFF" w:fill="auto"/>
        </w:rPr>
        <w:t>Ủy ban nhân dân</w:t>
      </w:r>
      <w:r w:rsidRPr="004A3AA2">
        <w:rPr>
          <w:szCs w:val="28"/>
        </w:rPr>
        <w:t xml:space="preserve"> các xã, phường (sau đây gọi là cấp xã);</w:t>
      </w:r>
    </w:p>
    <w:p w14:paraId="6F299856" w14:textId="77777777" w:rsidR="00F217A0" w:rsidRPr="004A3AA2" w:rsidRDefault="00F217A0" w:rsidP="008023CD">
      <w:pPr>
        <w:spacing w:before="120" w:after="120" w:line="400" w:lineRule="exact"/>
        <w:ind w:firstLine="540"/>
        <w:jc w:val="both"/>
        <w:rPr>
          <w:szCs w:val="28"/>
        </w:rPr>
      </w:pPr>
      <w:r w:rsidRPr="004A3AA2">
        <w:rPr>
          <w:szCs w:val="28"/>
          <w:shd w:val="solid" w:color="FFFFFF" w:fill="auto"/>
        </w:rPr>
        <w:t>d) Đơn vị sự nghiệp công lập có liên quan đến việc giải quyết chế độ, chính sách, quyền lợi của công dân, tổ chức</w:t>
      </w:r>
      <w:r w:rsidRPr="004A3AA2">
        <w:rPr>
          <w:szCs w:val="28"/>
        </w:rPr>
        <w:t>.</w:t>
      </w:r>
    </w:p>
    <w:p w14:paraId="29C600FF" w14:textId="77777777" w:rsidR="00F217A0" w:rsidRPr="004A3AA2" w:rsidRDefault="00F217A0" w:rsidP="008023CD">
      <w:pPr>
        <w:spacing w:before="120" w:after="120" w:line="400" w:lineRule="exact"/>
        <w:ind w:firstLine="540"/>
        <w:jc w:val="both"/>
        <w:rPr>
          <w:szCs w:val="28"/>
        </w:rPr>
      </w:pPr>
      <w:r w:rsidRPr="004A3AA2">
        <w:rPr>
          <w:szCs w:val="28"/>
        </w:rPr>
        <w:t>2. Người tiếp công dân; người thực hiện đối thoại với Nhân dân; người được giao nhiệm vụ xử lý đơn khiếu nại, tố cáo, kiến nghị, phản ánh.</w:t>
      </w:r>
    </w:p>
    <w:p w14:paraId="2C2103E4" w14:textId="151547B4" w:rsidR="00F217A0" w:rsidRPr="004A582E" w:rsidRDefault="00F217A0" w:rsidP="008023CD">
      <w:pPr>
        <w:spacing w:before="120" w:after="120" w:line="400" w:lineRule="exact"/>
        <w:ind w:firstLine="540"/>
        <w:jc w:val="both"/>
        <w:rPr>
          <w:spacing w:val="-4"/>
          <w:szCs w:val="28"/>
        </w:rPr>
      </w:pPr>
      <w:r w:rsidRPr="004A582E">
        <w:rPr>
          <w:spacing w:val="-4"/>
          <w:szCs w:val="28"/>
        </w:rPr>
        <w:t xml:space="preserve">3. </w:t>
      </w:r>
      <w:r w:rsidR="00FD1A6B" w:rsidRPr="004A582E">
        <w:rPr>
          <w:rFonts w:eastAsia="Calibri"/>
          <w:spacing w:val="-4"/>
          <w:szCs w:val="28"/>
        </w:rPr>
        <w:t xml:space="preserve">Tổ chức, </w:t>
      </w:r>
      <w:r w:rsidR="00012EF7" w:rsidRPr="004A582E">
        <w:rPr>
          <w:rFonts w:eastAsia="Calibri"/>
          <w:spacing w:val="-4"/>
          <w:szCs w:val="28"/>
        </w:rPr>
        <w:t>cá nhân</w:t>
      </w:r>
      <w:r w:rsidRPr="004A582E">
        <w:rPr>
          <w:rFonts w:eastAsia="Calibri"/>
          <w:spacing w:val="-4"/>
          <w:szCs w:val="28"/>
        </w:rPr>
        <w:t xml:space="preserve"> khi thực hiện quyền khiếu nại, tố cáo, kiến nghị, phản ánh.</w:t>
      </w:r>
    </w:p>
    <w:p w14:paraId="47FCC882" w14:textId="2DA9FF0E" w:rsidR="003B4BA0" w:rsidRPr="004A3AA2" w:rsidRDefault="00F217A0" w:rsidP="008023CD">
      <w:pPr>
        <w:spacing w:before="120" w:after="120" w:line="400" w:lineRule="exact"/>
        <w:ind w:firstLine="540"/>
        <w:jc w:val="both"/>
        <w:rPr>
          <w:szCs w:val="28"/>
        </w:rPr>
      </w:pPr>
      <w:r w:rsidRPr="004A3AA2">
        <w:rPr>
          <w:szCs w:val="28"/>
        </w:rPr>
        <w:lastRenderedPageBreak/>
        <w:t>4. Nhân dân tham gia đối thoại</w:t>
      </w:r>
      <w:r w:rsidR="003B4BA0">
        <w:rPr>
          <w:szCs w:val="28"/>
        </w:rPr>
        <w:t xml:space="preserve"> và </w:t>
      </w:r>
      <w:r w:rsidR="003B4BA0" w:rsidRPr="00676DFB">
        <w:rPr>
          <w:spacing w:val="-6"/>
        </w:rPr>
        <w:t>tổ chức, cá nhân có liên quan đến nội dung đối thoại</w:t>
      </w:r>
      <w:r w:rsidR="003B4BA0" w:rsidRPr="00676DFB">
        <w:rPr>
          <w:spacing w:val="-8"/>
        </w:rPr>
        <w:t>.</w:t>
      </w:r>
    </w:p>
    <w:p w14:paraId="33C51108" w14:textId="1BD7375F" w:rsidR="00F217A0" w:rsidRPr="004A3AA2" w:rsidRDefault="00F217A0" w:rsidP="008023CD">
      <w:pPr>
        <w:spacing w:before="120" w:after="120" w:line="400" w:lineRule="exact"/>
        <w:ind w:firstLine="540"/>
        <w:jc w:val="both"/>
        <w:rPr>
          <w:szCs w:val="28"/>
        </w:rPr>
      </w:pPr>
      <w:r w:rsidRPr="004A3AA2">
        <w:rPr>
          <w:szCs w:val="28"/>
        </w:rPr>
        <w:t xml:space="preserve">5. Cơ quan, tổ chức, </w:t>
      </w:r>
      <w:r w:rsidR="00FD1A6B">
        <w:rPr>
          <w:szCs w:val="28"/>
        </w:rPr>
        <w:t xml:space="preserve">đơn vị, </w:t>
      </w:r>
      <w:r w:rsidRPr="004A3AA2">
        <w:rPr>
          <w:szCs w:val="28"/>
        </w:rPr>
        <w:t>cá nhân có liên quan.</w:t>
      </w:r>
    </w:p>
    <w:p w14:paraId="44414E5F" w14:textId="5EA95F97" w:rsidR="00F217A0" w:rsidRPr="004A3AA2" w:rsidRDefault="00405EA2" w:rsidP="008023CD">
      <w:pPr>
        <w:spacing w:before="120" w:line="400" w:lineRule="exact"/>
        <w:ind w:firstLine="540"/>
        <w:jc w:val="both"/>
        <w:rPr>
          <w:b/>
          <w:bCs/>
          <w:szCs w:val="28"/>
        </w:rPr>
      </w:pPr>
      <w:r w:rsidRPr="004A3AA2">
        <w:rPr>
          <w:b/>
          <w:bCs/>
          <w:szCs w:val="28"/>
        </w:rPr>
        <w:t xml:space="preserve">Điều 3. </w:t>
      </w:r>
      <w:r w:rsidR="00F217A0" w:rsidRPr="004A3AA2">
        <w:rPr>
          <w:b/>
          <w:bCs/>
          <w:szCs w:val="28"/>
        </w:rPr>
        <w:t>Nguyên tắc tiếp công dân và đối thoại với Nhân dân</w:t>
      </w:r>
    </w:p>
    <w:p w14:paraId="31BD7CB8" w14:textId="513C67E4" w:rsidR="00405EA2" w:rsidRPr="004A3AA2" w:rsidRDefault="00F217A0" w:rsidP="008023CD">
      <w:pPr>
        <w:spacing w:before="120" w:line="400" w:lineRule="exact"/>
        <w:ind w:firstLine="540"/>
        <w:jc w:val="both"/>
        <w:rPr>
          <w:szCs w:val="28"/>
        </w:rPr>
      </w:pPr>
      <w:r w:rsidRPr="004A3AA2">
        <w:rPr>
          <w:szCs w:val="28"/>
        </w:rPr>
        <w:t xml:space="preserve">1. </w:t>
      </w:r>
      <w:r w:rsidR="00405EA2" w:rsidRPr="004A3AA2">
        <w:rPr>
          <w:szCs w:val="28"/>
        </w:rPr>
        <w:t>Nguyên tắc tiếp công dân</w:t>
      </w:r>
    </w:p>
    <w:p w14:paraId="4D667144" w14:textId="6D06E738" w:rsidR="00405EA2" w:rsidRPr="004A3AA2" w:rsidRDefault="00F217A0" w:rsidP="008023CD">
      <w:pPr>
        <w:spacing w:before="120" w:line="400" w:lineRule="exact"/>
        <w:ind w:firstLine="540"/>
        <w:jc w:val="both"/>
        <w:rPr>
          <w:szCs w:val="28"/>
        </w:rPr>
      </w:pPr>
      <w:r w:rsidRPr="004A3AA2">
        <w:rPr>
          <w:szCs w:val="28"/>
        </w:rPr>
        <w:t>a)</w:t>
      </w:r>
      <w:r w:rsidR="00405EA2" w:rsidRPr="004A3AA2">
        <w:rPr>
          <w:szCs w:val="28"/>
        </w:rPr>
        <w:t xml:space="preserve"> Việc tiếp công dân phải được tiến hành tại Trụ sở tiếp công dân, nơi tiếp công dân của cơ quan, tổ chức, đơn vị, địa phương </w:t>
      </w:r>
      <w:r w:rsidR="00154810">
        <w:rPr>
          <w:szCs w:val="28"/>
        </w:rPr>
        <w:t xml:space="preserve">hoặc nơi làm việc khác </w:t>
      </w:r>
      <w:r w:rsidR="00405EA2" w:rsidRPr="004A3AA2">
        <w:rPr>
          <w:szCs w:val="28"/>
        </w:rPr>
        <w:t xml:space="preserve">theo </w:t>
      </w:r>
      <w:r w:rsidR="00405EA2" w:rsidRPr="004A3AA2">
        <w:rPr>
          <w:szCs w:val="28"/>
          <w:shd w:val="solid" w:color="FFFFFF" w:fill="auto"/>
        </w:rPr>
        <w:t>quy định</w:t>
      </w:r>
      <w:r w:rsidR="00154810">
        <w:rPr>
          <w:szCs w:val="28"/>
          <w:shd w:val="solid" w:color="FFFFFF" w:fill="auto"/>
        </w:rPr>
        <w:t xml:space="preserve"> pháp luật</w:t>
      </w:r>
      <w:r w:rsidR="00654A0B">
        <w:rPr>
          <w:szCs w:val="28"/>
        </w:rPr>
        <w:t>;</w:t>
      </w:r>
    </w:p>
    <w:p w14:paraId="6E14100C" w14:textId="036C8E84" w:rsidR="00405EA2" w:rsidRPr="004A3AA2" w:rsidRDefault="00F217A0" w:rsidP="008023CD">
      <w:pPr>
        <w:spacing w:before="120" w:line="400" w:lineRule="exact"/>
        <w:ind w:firstLine="540"/>
        <w:jc w:val="both"/>
        <w:rPr>
          <w:szCs w:val="28"/>
        </w:rPr>
      </w:pPr>
      <w:r w:rsidRPr="004A3AA2">
        <w:rPr>
          <w:szCs w:val="28"/>
        </w:rPr>
        <w:t>b)</w:t>
      </w:r>
      <w:r w:rsidR="00405EA2" w:rsidRPr="004A3AA2">
        <w:rPr>
          <w:szCs w:val="28"/>
        </w:rPr>
        <w:t xml:space="preserve"> Việc tiếp công dân phải bảo đảm công khai, dân chủ, kịp thời; thủ tục đơn giản, thuận tiện; giữ bí mật và bảo đảm an toàn cho người tố cáo theo quy định của pháp luật; bảo đảm khách quan, bình đẳng, không phân biệt đối xử trong khi tiếp công dân</w:t>
      </w:r>
      <w:r w:rsidR="00654A0B">
        <w:rPr>
          <w:szCs w:val="28"/>
        </w:rPr>
        <w:t>;</w:t>
      </w:r>
    </w:p>
    <w:p w14:paraId="10198990" w14:textId="5162BC8D" w:rsidR="00E63A28" w:rsidRPr="004A3AA2" w:rsidRDefault="00F217A0" w:rsidP="008023CD">
      <w:pPr>
        <w:spacing w:before="120" w:line="400" w:lineRule="exact"/>
        <w:ind w:firstLine="540"/>
        <w:jc w:val="both"/>
        <w:rPr>
          <w:szCs w:val="28"/>
        </w:rPr>
      </w:pPr>
      <w:r w:rsidRPr="004A3AA2">
        <w:rPr>
          <w:szCs w:val="28"/>
        </w:rPr>
        <w:t>c)</w:t>
      </w:r>
      <w:r w:rsidR="00405EA2" w:rsidRPr="004A3AA2">
        <w:rPr>
          <w:szCs w:val="28"/>
        </w:rPr>
        <w:t xml:space="preserve"> Tôn trọng, tạo điều kiện thuận lợi cho</w:t>
      </w:r>
      <w:r w:rsidR="00012EF7">
        <w:rPr>
          <w:szCs w:val="28"/>
        </w:rPr>
        <w:t xml:space="preserve"> tổ chức, cá nhân</w:t>
      </w:r>
      <w:r w:rsidR="00405EA2" w:rsidRPr="004A3AA2">
        <w:rPr>
          <w:szCs w:val="28"/>
        </w:rPr>
        <w:t xml:space="preserve"> thực hiện việc khiếu nại, tố cáo, kiến nghị, phản ánh theo quy định của pháp luật.</w:t>
      </w:r>
    </w:p>
    <w:p w14:paraId="7E86DB41" w14:textId="51AB9149" w:rsidR="00F217A0" w:rsidRPr="004A3AA2" w:rsidRDefault="00F217A0" w:rsidP="008023CD">
      <w:pPr>
        <w:spacing w:before="120" w:line="400" w:lineRule="exact"/>
        <w:ind w:firstLine="540"/>
        <w:jc w:val="both"/>
        <w:rPr>
          <w:szCs w:val="28"/>
        </w:rPr>
      </w:pPr>
      <w:r w:rsidRPr="004A3AA2">
        <w:rPr>
          <w:szCs w:val="28"/>
        </w:rPr>
        <w:t>2. Nguyên tắc đối thoại với Nhân dân</w:t>
      </w:r>
    </w:p>
    <w:p w14:paraId="72C7BE3D" w14:textId="75938F2F" w:rsidR="00F217A0" w:rsidRPr="004A3AA2" w:rsidRDefault="00F217A0" w:rsidP="008023CD">
      <w:pPr>
        <w:spacing w:before="120" w:line="400" w:lineRule="exact"/>
        <w:ind w:firstLine="540"/>
        <w:jc w:val="both"/>
        <w:rPr>
          <w:szCs w:val="28"/>
        </w:rPr>
      </w:pPr>
      <w:r w:rsidRPr="004A3AA2">
        <w:rPr>
          <w:szCs w:val="28"/>
        </w:rPr>
        <w:t xml:space="preserve">a) Việc tổ chức đối thoại phải kịp thời, bảo </w:t>
      </w:r>
      <w:r w:rsidR="000F3D7A" w:rsidRPr="004A3AA2">
        <w:rPr>
          <w:szCs w:val="28"/>
        </w:rPr>
        <w:t xml:space="preserve">đảm </w:t>
      </w:r>
      <w:r w:rsidRPr="004A3AA2">
        <w:rPr>
          <w:szCs w:val="28"/>
        </w:rPr>
        <w:t>dân chủ, công khai, minh bạch, khách quan</w:t>
      </w:r>
      <w:r w:rsidR="00654A0B">
        <w:rPr>
          <w:szCs w:val="28"/>
        </w:rPr>
        <w:t>;</w:t>
      </w:r>
    </w:p>
    <w:p w14:paraId="01D915FA" w14:textId="3684E562" w:rsidR="00F217A0" w:rsidRPr="00FD1A6B" w:rsidRDefault="00F217A0" w:rsidP="008023CD">
      <w:pPr>
        <w:spacing w:before="120" w:line="400" w:lineRule="exact"/>
        <w:ind w:firstLine="540"/>
        <w:jc w:val="both"/>
        <w:rPr>
          <w:spacing w:val="-4"/>
          <w:szCs w:val="28"/>
        </w:rPr>
      </w:pPr>
      <w:r w:rsidRPr="00FD1A6B">
        <w:rPr>
          <w:spacing w:val="-4"/>
          <w:szCs w:val="28"/>
        </w:rPr>
        <w:t>b) Thực hiện đ</w:t>
      </w:r>
      <w:r w:rsidR="00FD1A6B" w:rsidRPr="00FD1A6B">
        <w:rPr>
          <w:spacing w:val="-4"/>
          <w:szCs w:val="28"/>
        </w:rPr>
        <w:t>ố</w:t>
      </w:r>
      <w:r w:rsidRPr="00FD1A6B">
        <w:rPr>
          <w:spacing w:val="-4"/>
          <w:szCs w:val="28"/>
        </w:rPr>
        <w:t>i thoại</w:t>
      </w:r>
      <w:r w:rsidR="00D80709" w:rsidRPr="00FD1A6B">
        <w:rPr>
          <w:spacing w:val="-4"/>
          <w:szCs w:val="28"/>
        </w:rPr>
        <w:t xml:space="preserve"> trên nguyên tắc các bên tôn trọng lẫn nhau. Nghiêm cấm việc lợi dụng đối thoại để đưa ra những thông tin không có căn cứ, gây ảnh hưởng xấu đến uy tín, danh dự và hoạt động của </w:t>
      </w:r>
      <w:r w:rsidR="00FD1A6B" w:rsidRPr="00FD1A6B">
        <w:rPr>
          <w:spacing w:val="-4"/>
          <w:szCs w:val="28"/>
        </w:rPr>
        <w:t xml:space="preserve">cơ quan, </w:t>
      </w:r>
      <w:r w:rsidR="00D80709" w:rsidRPr="00FD1A6B">
        <w:rPr>
          <w:spacing w:val="-4"/>
          <w:szCs w:val="28"/>
        </w:rPr>
        <w:t xml:space="preserve">tổ chức, </w:t>
      </w:r>
      <w:r w:rsidR="00FD1A6B" w:rsidRPr="00FD1A6B">
        <w:rPr>
          <w:spacing w:val="-4"/>
          <w:szCs w:val="28"/>
        </w:rPr>
        <w:t xml:space="preserve">đơn vị, </w:t>
      </w:r>
      <w:r w:rsidR="00D80709" w:rsidRPr="00FD1A6B">
        <w:rPr>
          <w:spacing w:val="-4"/>
          <w:szCs w:val="28"/>
        </w:rPr>
        <w:t>cá nhân.</w:t>
      </w:r>
    </w:p>
    <w:p w14:paraId="4D304B18" w14:textId="5BF8277E" w:rsidR="00405EA2" w:rsidRPr="004A3AA2" w:rsidRDefault="00405EA2" w:rsidP="008023CD">
      <w:pPr>
        <w:spacing w:before="120" w:line="400" w:lineRule="exact"/>
        <w:ind w:firstLine="540"/>
        <w:jc w:val="both"/>
        <w:rPr>
          <w:szCs w:val="28"/>
        </w:rPr>
      </w:pPr>
      <w:r w:rsidRPr="004A3AA2">
        <w:rPr>
          <w:b/>
          <w:bCs/>
          <w:szCs w:val="28"/>
        </w:rPr>
        <w:t xml:space="preserve">Điều 4. Trụ sở tiếp công dân, </w:t>
      </w:r>
      <w:r w:rsidR="00883949" w:rsidRPr="004A3AA2">
        <w:rPr>
          <w:b/>
          <w:bCs/>
          <w:szCs w:val="28"/>
        </w:rPr>
        <w:t>địa điểm</w:t>
      </w:r>
      <w:r w:rsidRPr="004A3AA2">
        <w:rPr>
          <w:b/>
          <w:bCs/>
          <w:szCs w:val="28"/>
        </w:rPr>
        <w:t xml:space="preserve"> tiếp công dân</w:t>
      </w:r>
    </w:p>
    <w:p w14:paraId="1497F34A" w14:textId="553ECCA4" w:rsidR="00241D43" w:rsidRPr="004A3AA2" w:rsidRDefault="00241D43" w:rsidP="008023CD">
      <w:pPr>
        <w:spacing w:before="120" w:line="400" w:lineRule="exact"/>
        <w:ind w:firstLine="540"/>
        <w:jc w:val="both"/>
        <w:rPr>
          <w:szCs w:val="28"/>
        </w:rPr>
      </w:pPr>
      <w:r w:rsidRPr="004A3AA2">
        <w:rPr>
          <w:szCs w:val="28"/>
        </w:rPr>
        <w:t>1. Trụ sở tiếp công dân</w:t>
      </w:r>
    </w:p>
    <w:p w14:paraId="579E170B" w14:textId="7AE9A4FF" w:rsidR="009A7E8C" w:rsidRPr="00163713" w:rsidRDefault="00241D43" w:rsidP="008023CD">
      <w:pPr>
        <w:spacing w:before="120" w:line="400" w:lineRule="exact"/>
        <w:ind w:firstLine="540"/>
        <w:jc w:val="both"/>
        <w:rPr>
          <w:szCs w:val="28"/>
        </w:rPr>
      </w:pPr>
      <w:r w:rsidRPr="00163713">
        <w:rPr>
          <w:szCs w:val="28"/>
        </w:rPr>
        <w:t xml:space="preserve">a) </w:t>
      </w:r>
      <w:r w:rsidR="009A7E8C" w:rsidRPr="00163713">
        <w:rPr>
          <w:szCs w:val="28"/>
        </w:rPr>
        <w:t xml:space="preserve">Ủy ban nhân dân tỉnh </w:t>
      </w:r>
      <w:r w:rsidR="0062687B" w:rsidRPr="00163713">
        <w:rPr>
          <w:szCs w:val="28"/>
        </w:rPr>
        <w:t>thành lập</w:t>
      </w:r>
      <w:r w:rsidR="009A7E8C" w:rsidRPr="00163713">
        <w:rPr>
          <w:szCs w:val="28"/>
        </w:rPr>
        <w:t xml:space="preserve"> Trụ sở tiếp công dân theo quy định của Luật Tiếp công dân. Trụ sở tiếp công dân là nơi tiếp công dân đến khiếu nại, tố cáo, kiến nghị, phản ánh với Tỉnh ủy, Đoàn đại biểu Quốc hội, Hội đồng nhân dân, Ủy ban nhân dân tỉnh;</w:t>
      </w:r>
    </w:p>
    <w:p w14:paraId="1C4D1DC9" w14:textId="3F9FEA77" w:rsidR="00163713" w:rsidRDefault="00241D43" w:rsidP="00B130D9">
      <w:pPr>
        <w:spacing w:before="120" w:after="120" w:line="400" w:lineRule="exact"/>
        <w:ind w:firstLine="561"/>
        <w:jc w:val="both"/>
        <w:rPr>
          <w:szCs w:val="28"/>
        </w:rPr>
      </w:pPr>
      <w:r w:rsidRPr="004A3AA2">
        <w:rPr>
          <w:szCs w:val="28"/>
        </w:rPr>
        <w:t xml:space="preserve">b) </w:t>
      </w:r>
      <w:r w:rsidR="00163713" w:rsidRPr="00163713">
        <w:rPr>
          <w:szCs w:val="28"/>
        </w:rPr>
        <w:t>Ủy ban nhân dân tỉnh thành lập Ban Tiếp công dân tỉnh trực thuộc Văn phòng Ủy ban nhân dân tỉnh để thực hiện nhiệm vụ, quyền hạn theo quy định của pháp luật về tiếp công dân. Nhiệm vụ, quyền hạn và cơ cấu tổ chức của Ban Tiếp công dân tỉnh thực hiện theo quy định tại Điều 12 Luật Tiếp công dân</w:t>
      </w:r>
      <w:r w:rsidR="0028776D">
        <w:rPr>
          <w:szCs w:val="28"/>
        </w:rPr>
        <w:t xml:space="preserve">, được sửa đổi, bổ sung bởi </w:t>
      </w:r>
      <w:r w:rsidR="0028776D" w:rsidRPr="00F44512">
        <w:t xml:space="preserve">Luật </w:t>
      </w:r>
      <w:r w:rsidR="00B130D9" w:rsidRPr="00B130D9">
        <w:rPr>
          <w:szCs w:val="28"/>
        </w:rPr>
        <w:t>sửa đổi, bổ sung một số điều của Luật Tiếp công dân, Luật Khiếu nại, Luật Tố cáo số 136/2025/QH15</w:t>
      </w:r>
      <w:r w:rsidR="0028776D" w:rsidRPr="00F44512">
        <w:t xml:space="preserve"> </w:t>
      </w:r>
      <w:r w:rsidR="0028776D">
        <w:rPr>
          <w:szCs w:val="28"/>
        </w:rPr>
        <w:t xml:space="preserve">(sau đây gọi chung là Luật tiếp công </w:t>
      </w:r>
      <w:r w:rsidR="0028776D">
        <w:rPr>
          <w:szCs w:val="28"/>
        </w:rPr>
        <w:lastRenderedPageBreak/>
        <w:t>dân)</w:t>
      </w:r>
      <w:r w:rsidR="00163713" w:rsidRPr="00163713">
        <w:rPr>
          <w:szCs w:val="28"/>
        </w:rPr>
        <w:t xml:space="preserve"> và Điều 6, khoản 2, khoản 3 Điều 7 Nghị định số 154/2026/NĐ-CP của Chính phủ quy định chi tiết thi hành một số điều của Luật Tiếp công dân.</w:t>
      </w:r>
    </w:p>
    <w:p w14:paraId="24CEA497" w14:textId="77777777" w:rsidR="009412CC" w:rsidRDefault="00FB6A75" w:rsidP="008023CD">
      <w:pPr>
        <w:spacing w:before="120" w:line="400" w:lineRule="exact"/>
        <w:ind w:firstLine="540"/>
        <w:jc w:val="both"/>
        <w:rPr>
          <w:szCs w:val="28"/>
        </w:rPr>
      </w:pPr>
      <w:r w:rsidRPr="004A3AA2">
        <w:rPr>
          <w:szCs w:val="28"/>
        </w:rPr>
        <w:t>2.</w:t>
      </w:r>
      <w:r w:rsidR="00813848">
        <w:rPr>
          <w:szCs w:val="28"/>
        </w:rPr>
        <w:t xml:space="preserve"> </w:t>
      </w:r>
      <w:r w:rsidR="00813848" w:rsidRPr="00813848">
        <w:rPr>
          <w:szCs w:val="28"/>
        </w:rPr>
        <w:t xml:space="preserve">Địa điểm tiếp công dân </w:t>
      </w:r>
    </w:p>
    <w:p w14:paraId="0C0C5941" w14:textId="55A8BF33" w:rsidR="009412CC" w:rsidRDefault="009412CC" w:rsidP="008023CD">
      <w:pPr>
        <w:spacing w:before="120" w:line="400" w:lineRule="exact"/>
        <w:ind w:firstLine="540"/>
        <w:jc w:val="both"/>
        <w:rPr>
          <w:szCs w:val="28"/>
        </w:rPr>
      </w:pPr>
      <w:r>
        <w:rPr>
          <w:szCs w:val="28"/>
        </w:rPr>
        <w:t>a) C</w:t>
      </w:r>
      <w:r w:rsidR="00813848" w:rsidRPr="00813848">
        <w:rPr>
          <w:szCs w:val="28"/>
        </w:rPr>
        <w:t xml:space="preserve">ác cơ quan, tổ chức, đơn vị có trách nhiệm phối hợp tiếp công dân nhưng không tham gia tiếp công dân thường xuyên tại Trụ sở Tiếp công dân tỉnh </w:t>
      </w:r>
      <w:r>
        <w:rPr>
          <w:szCs w:val="28"/>
        </w:rPr>
        <w:t>thì bố trí đ</w:t>
      </w:r>
      <w:r w:rsidRPr="00813848">
        <w:rPr>
          <w:szCs w:val="28"/>
        </w:rPr>
        <w:t>ịa điểm tiếp công dân</w:t>
      </w:r>
      <w:r w:rsidRPr="009412CC">
        <w:rPr>
          <w:szCs w:val="28"/>
        </w:rPr>
        <w:t xml:space="preserve"> tại trụ sở hoặc địa điểm làm việc phù hợp của cơ quan, tổ chức, đơn vị</w:t>
      </w:r>
      <w:r w:rsidR="00CB3EFB">
        <w:rPr>
          <w:szCs w:val="28"/>
        </w:rPr>
        <w:t>;</w:t>
      </w:r>
    </w:p>
    <w:p w14:paraId="206990CF" w14:textId="2581F89B" w:rsidR="00813848" w:rsidRDefault="009412CC" w:rsidP="009412CC">
      <w:pPr>
        <w:spacing w:before="120" w:line="400" w:lineRule="exact"/>
        <w:ind w:firstLine="540"/>
        <w:jc w:val="both"/>
        <w:rPr>
          <w:szCs w:val="28"/>
        </w:rPr>
      </w:pPr>
      <w:r>
        <w:rPr>
          <w:szCs w:val="28"/>
        </w:rPr>
        <w:t xml:space="preserve">b) </w:t>
      </w:r>
      <w:r w:rsidRPr="009412CC">
        <w:rPr>
          <w:szCs w:val="28"/>
        </w:rPr>
        <w:t xml:space="preserve">Ủy ban nhân dân cấp xã </w:t>
      </w:r>
      <w:r>
        <w:rPr>
          <w:szCs w:val="28"/>
        </w:rPr>
        <w:t>bố trí đ</w:t>
      </w:r>
      <w:r w:rsidRPr="00813848">
        <w:rPr>
          <w:szCs w:val="28"/>
        </w:rPr>
        <w:t>ịa điểm tiếp công dân</w:t>
      </w:r>
      <w:r w:rsidRPr="009412CC">
        <w:rPr>
          <w:szCs w:val="28"/>
        </w:rPr>
        <w:t xml:space="preserve"> tại trụ sở hoặc địa điểm làm việc phù hợp</w:t>
      </w:r>
      <w:r>
        <w:rPr>
          <w:szCs w:val="28"/>
        </w:rPr>
        <w:t xml:space="preserve"> </w:t>
      </w:r>
      <w:r w:rsidR="00813848" w:rsidRPr="00813848">
        <w:rPr>
          <w:szCs w:val="28"/>
        </w:rPr>
        <w:t>với điều kiện thực tế và thuận tiện.</w:t>
      </w:r>
    </w:p>
    <w:p w14:paraId="0E64D5DB" w14:textId="27E8B5C0" w:rsidR="00405EA2" w:rsidRPr="004A3AA2" w:rsidRDefault="00405EA2" w:rsidP="008023CD">
      <w:pPr>
        <w:spacing w:before="120" w:line="400" w:lineRule="exact"/>
        <w:ind w:firstLine="540"/>
        <w:jc w:val="both"/>
        <w:rPr>
          <w:szCs w:val="28"/>
        </w:rPr>
      </w:pPr>
      <w:r w:rsidRPr="004A3AA2">
        <w:rPr>
          <w:szCs w:val="28"/>
        </w:rPr>
        <w:t xml:space="preserve">3. Tại Trụ sở tiếp công dân, </w:t>
      </w:r>
      <w:r w:rsidR="001068D9" w:rsidRPr="004A3AA2">
        <w:rPr>
          <w:szCs w:val="28"/>
        </w:rPr>
        <w:t xml:space="preserve">địa điểm </w:t>
      </w:r>
      <w:r w:rsidRPr="004A3AA2">
        <w:rPr>
          <w:szCs w:val="28"/>
        </w:rPr>
        <w:t xml:space="preserve">tiếp công dân phải </w:t>
      </w:r>
      <w:r w:rsidR="0011544F" w:rsidRPr="004A3AA2">
        <w:rPr>
          <w:szCs w:val="28"/>
        </w:rPr>
        <w:t>được bố trí khang trang</w:t>
      </w:r>
      <w:r w:rsidR="00813848">
        <w:rPr>
          <w:szCs w:val="28"/>
        </w:rPr>
        <w:t>;</w:t>
      </w:r>
      <w:r w:rsidR="0011544F" w:rsidRPr="004A3AA2">
        <w:rPr>
          <w:szCs w:val="28"/>
        </w:rPr>
        <w:t xml:space="preserve"> trang bị phương tiện và các điều kiện cần thiết khác phục vụ cho việc tiếp công dân</w:t>
      </w:r>
      <w:r w:rsidR="00813848">
        <w:rPr>
          <w:szCs w:val="28"/>
        </w:rPr>
        <w:t xml:space="preserve">; </w:t>
      </w:r>
      <w:r w:rsidRPr="004A3AA2">
        <w:rPr>
          <w:szCs w:val="28"/>
        </w:rPr>
        <w:t>niêm yết nội quy tiếp công dân</w:t>
      </w:r>
      <w:r w:rsidR="001068D9" w:rsidRPr="004A3AA2">
        <w:rPr>
          <w:szCs w:val="28"/>
        </w:rPr>
        <w:t>;</w:t>
      </w:r>
      <w:r w:rsidRPr="004A3AA2">
        <w:rPr>
          <w:szCs w:val="28"/>
        </w:rPr>
        <w:t xml:space="preserve"> hướng dẫn về quy trình tiếp công dân, quy trình giải quyết khiếu nại, tố cáo, kiến nghị, phản ánh theo quy định của pháp luật</w:t>
      </w:r>
      <w:r w:rsidR="001068D9" w:rsidRPr="004A3AA2">
        <w:rPr>
          <w:szCs w:val="28"/>
        </w:rPr>
        <w:t>;</w:t>
      </w:r>
      <w:r w:rsidRPr="004A3AA2">
        <w:rPr>
          <w:szCs w:val="28"/>
        </w:rPr>
        <w:t xml:space="preserve"> </w:t>
      </w:r>
      <w:r w:rsidR="001068D9" w:rsidRPr="004A3AA2">
        <w:rPr>
          <w:szCs w:val="28"/>
        </w:rPr>
        <w:t>công khai thông tin về việc tiếp công dân và công bố trên trang thông tin điện tử của đơn vị (nếu có) về các nội dung: Nơi tiếp công dân; thời gian tiếp công dân thường xuyên; Lịch tiếp công dân của người đứng đầu cơ quan, tổ chức, đơn vị; thành phần tham dự và dự kiến nội dung tiếp công dân của các buổi tiếp công dân định kỳ.</w:t>
      </w:r>
    </w:p>
    <w:p w14:paraId="5B2D85C5" w14:textId="77777777" w:rsidR="00A22E1C" w:rsidRPr="004A3AA2" w:rsidRDefault="00A22E1C" w:rsidP="00A22E1C">
      <w:pPr>
        <w:spacing w:line="400" w:lineRule="exact"/>
        <w:jc w:val="center"/>
        <w:rPr>
          <w:b/>
          <w:bCs/>
          <w:szCs w:val="28"/>
        </w:rPr>
      </w:pPr>
    </w:p>
    <w:p w14:paraId="4D6CEAD4" w14:textId="4FD5E135" w:rsidR="00405EA2" w:rsidRPr="004A3AA2" w:rsidRDefault="00405EA2" w:rsidP="00A22E1C">
      <w:pPr>
        <w:spacing w:line="400" w:lineRule="exact"/>
        <w:jc w:val="center"/>
        <w:rPr>
          <w:b/>
          <w:bCs/>
          <w:szCs w:val="28"/>
        </w:rPr>
      </w:pPr>
      <w:r w:rsidRPr="004A3AA2">
        <w:rPr>
          <w:b/>
          <w:bCs/>
          <w:szCs w:val="28"/>
        </w:rPr>
        <w:t>Chương II</w:t>
      </w:r>
    </w:p>
    <w:p w14:paraId="16F93989" w14:textId="7359A77B" w:rsidR="00E3452B" w:rsidRPr="004A3AA2" w:rsidRDefault="00E3452B" w:rsidP="00A22E1C">
      <w:pPr>
        <w:spacing w:line="400" w:lineRule="exact"/>
        <w:jc w:val="center"/>
        <w:rPr>
          <w:szCs w:val="28"/>
        </w:rPr>
      </w:pPr>
      <w:r w:rsidRPr="004A3AA2">
        <w:rPr>
          <w:b/>
          <w:bCs/>
          <w:szCs w:val="28"/>
        </w:rPr>
        <w:t>VIỆC TỔ CHỨC TIẾP CÔNG DÂN</w:t>
      </w:r>
    </w:p>
    <w:p w14:paraId="10CBE59D" w14:textId="53F58EA4" w:rsidR="00E3452B" w:rsidRPr="004A3AA2" w:rsidRDefault="00E3452B" w:rsidP="00A22E1C">
      <w:pPr>
        <w:spacing w:line="400" w:lineRule="exact"/>
        <w:jc w:val="center"/>
        <w:rPr>
          <w:b/>
          <w:bCs/>
          <w:szCs w:val="28"/>
        </w:rPr>
      </w:pPr>
      <w:r w:rsidRPr="004A3AA2">
        <w:rPr>
          <w:b/>
          <w:bCs/>
          <w:szCs w:val="28"/>
        </w:rPr>
        <w:t xml:space="preserve">Mục I </w:t>
      </w:r>
    </w:p>
    <w:p w14:paraId="657B47F1" w14:textId="229A340F" w:rsidR="00405EA2" w:rsidRPr="004A3AA2" w:rsidRDefault="00D80709" w:rsidP="00A22E1C">
      <w:pPr>
        <w:spacing w:line="400" w:lineRule="exact"/>
        <w:jc w:val="center"/>
        <w:rPr>
          <w:szCs w:val="28"/>
        </w:rPr>
      </w:pPr>
      <w:r w:rsidRPr="004A3AA2">
        <w:rPr>
          <w:b/>
          <w:bCs/>
          <w:szCs w:val="28"/>
        </w:rPr>
        <w:t>TRÁCH NHIỆM</w:t>
      </w:r>
      <w:r w:rsidR="00405EA2" w:rsidRPr="004A3AA2">
        <w:rPr>
          <w:b/>
          <w:bCs/>
          <w:szCs w:val="28"/>
        </w:rPr>
        <w:t xml:space="preserve"> TIẾP CÔNG DÂN</w:t>
      </w:r>
    </w:p>
    <w:p w14:paraId="4583CEC1" w14:textId="311EA111" w:rsidR="00405EA2" w:rsidRPr="004A3AA2" w:rsidRDefault="00405EA2" w:rsidP="00405EA2">
      <w:pPr>
        <w:spacing w:before="120" w:line="400" w:lineRule="exact"/>
        <w:ind w:firstLine="540"/>
        <w:jc w:val="both"/>
        <w:rPr>
          <w:szCs w:val="28"/>
        </w:rPr>
      </w:pPr>
      <w:r w:rsidRPr="004A3AA2">
        <w:rPr>
          <w:b/>
          <w:bCs/>
          <w:szCs w:val="28"/>
        </w:rPr>
        <w:t xml:space="preserve">Điều </w:t>
      </w:r>
      <w:r w:rsidR="004E3671">
        <w:rPr>
          <w:b/>
          <w:bCs/>
          <w:szCs w:val="28"/>
        </w:rPr>
        <w:t>5</w:t>
      </w:r>
      <w:r w:rsidRPr="004A3AA2">
        <w:rPr>
          <w:b/>
          <w:bCs/>
          <w:szCs w:val="28"/>
        </w:rPr>
        <w:t xml:space="preserve">. Trách nhiệm tiếp công dân của Chủ tịch </w:t>
      </w:r>
      <w:r w:rsidR="00F24C1B" w:rsidRPr="004A3AA2">
        <w:rPr>
          <w:b/>
          <w:bCs/>
          <w:szCs w:val="28"/>
          <w:shd w:val="solid" w:color="FFFFFF" w:fill="auto"/>
        </w:rPr>
        <w:t>Ủy ban nhân dân</w:t>
      </w:r>
      <w:r w:rsidR="00F24C1B" w:rsidRPr="004A3AA2">
        <w:rPr>
          <w:b/>
          <w:bCs/>
          <w:szCs w:val="28"/>
        </w:rPr>
        <w:t xml:space="preserve"> </w:t>
      </w:r>
      <w:r w:rsidRPr="004A3AA2">
        <w:rPr>
          <w:b/>
          <w:bCs/>
          <w:szCs w:val="28"/>
        </w:rPr>
        <w:t>tỉnh</w:t>
      </w:r>
    </w:p>
    <w:p w14:paraId="1908F9DC" w14:textId="56BF7371" w:rsidR="009857EC" w:rsidRPr="009857EC" w:rsidRDefault="00DD5BFD" w:rsidP="009857EC">
      <w:pPr>
        <w:spacing w:before="120" w:line="400" w:lineRule="exact"/>
        <w:ind w:firstLine="540"/>
        <w:jc w:val="both"/>
      </w:pPr>
      <w:r w:rsidRPr="004A3AA2">
        <w:rPr>
          <w:szCs w:val="28"/>
        </w:rPr>
        <w:t xml:space="preserve">1. </w:t>
      </w:r>
      <w:r w:rsidR="00405EA2" w:rsidRPr="004A3AA2">
        <w:rPr>
          <w:szCs w:val="28"/>
        </w:rPr>
        <w:t xml:space="preserve">Chủ tịch </w:t>
      </w:r>
      <w:r w:rsidR="00F24C1B" w:rsidRPr="004A3AA2">
        <w:rPr>
          <w:szCs w:val="28"/>
          <w:shd w:val="solid" w:color="FFFFFF" w:fill="auto"/>
        </w:rPr>
        <w:t>Ủy ban nhân dân</w:t>
      </w:r>
      <w:r w:rsidR="00F24C1B" w:rsidRPr="004A3AA2">
        <w:rPr>
          <w:szCs w:val="28"/>
        </w:rPr>
        <w:t xml:space="preserve"> tỉnh</w:t>
      </w:r>
      <w:r w:rsidR="00405EA2" w:rsidRPr="004A3AA2">
        <w:rPr>
          <w:szCs w:val="28"/>
        </w:rPr>
        <w:t xml:space="preserve"> </w:t>
      </w:r>
      <w:r w:rsidR="000410C5" w:rsidRPr="004A3AA2">
        <w:rPr>
          <w:szCs w:val="28"/>
        </w:rPr>
        <w:t xml:space="preserve">tổ chức tiếp công dân </w:t>
      </w:r>
      <w:r w:rsidR="00405EA2" w:rsidRPr="004A3AA2">
        <w:rPr>
          <w:szCs w:val="28"/>
        </w:rPr>
        <w:t xml:space="preserve">tại Trụ sở tiếp công dân của tỉnh </w:t>
      </w:r>
      <w:r w:rsidRPr="004A3AA2">
        <w:rPr>
          <w:szCs w:val="28"/>
        </w:rPr>
        <w:t>hoặc</w:t>
      </w:r>
      <w:r w:rsidR="002433B9" w:rsidRPr="004A3AA2">
        <w:rPr>
          <w:szCs w:val="28"/>
        </w:rPr>
        <w:t xml:space="preserve"> </w:t>
      </w:r>
      <w:r w:rsidR="009857EC">
        <w:rPr>
          <w:szCs w:val="28"/>
        </w:rPr>
        <w:t xml:space="preserve">bố trí </w:t>
      </w:r>
      <w:r w:rsidR="002433B9" w:rsidRPr="004A3AA2">
        <w:rPr>
          <w:szCs w:val="28"/>
        </w:rPr>
        <w:t xml:space="preserve">nơi làm việc khác </w:t>
      </w:r>
      <w:r w:rsidRPr="004A3AA2">
        <w:rPr>
          <w:szCs w:val="28"/>
        </w:rPr>
        <w:t>để tiếp công dân</w:t>
      </w:r>
      <w:r w:rsidR="009857EC">
        <w:t xml:space="preserve"> </w:t>
      </w:r>
      <w:r w:rsidR="009857EC" w:rsidRPr="009857EC">
        <w:rPr>
          <w:szCs w:val="28"/>
        </w:rPr>
        <w:t>và phải được thông báo công khai</w:t>
      </w:r>
      <w:r w:rsidR="009857EC">
        <w:rPr>
          <w:szCs w:val="28"/>
        </w:rPr>
        <w:t xml:space="preserve">, </w:t>
      </w:r>
      <w:r w:rsidR="009857EC" w:rsidRPr="009857EC">
        <w:rPr>
          <w:szCs w:val="28"/>
        </w:rPr>
        <w:t>thông báo trước cho người được tiếp</w:t>
      </w:r>
      <w:r w:rsidR="009857EC">
        <w:rPr>
          <w:szCs w:val="28"/>
        </w:rPr>
        <w:t xml:space="preserve"> biết.</w:t>
      </w:r>
    </w:p>
    <w:p w14:paraId="40CA4159" w14:textId="4450F040" w:rsidR="00405EA2" w:rsidRPr="004A3AA2" w:rsidRDefault="00405EA2" w:rsidP="00405EA2">
      <w:pPr>
        <w:spacing w:before="120" w:line="400" w:lineRule="exact"/>
        <w:ind w:firstLine="540"/>
        <w:jc w:val="both"/>
        <w:rPr>
          <w:szCs w:val="28"/>
        </w:rPr>
      </w:pPr>
      <w:r w:rsidRPr="004A3AA2">
        <w:rPr>
          <w:szCs w:val="28"/>
        </w:rPr>
        <w:t xml:space="preserve">2. Chủ tịch </w:t>
      </w:r>
      <w:r w:rsidR="00F24C1B" w:rsidRPr="004A3AA2">
        <w:rPr>
          <w:szCs w:val="28"/>
          <w:shd w:val="solid" w:color="FFFFFF" w:fill="auto"/>
        </w:rPr>
        <w:t>Ủy ban nhân dân</w:t>
      </w:r>
      <w:r w:rsidR="00F24C1B" w:rsidRPr="004A3AA2">
        <w:rPr>
          <w:szCs w:val="28"/>
        </w:rPr>
        <w:t xml:space="preserve"> tỉnh </w:t>
      </w:r>
      <w:r w:rsidRPr="004A3AA2">
        <w:rPr>
          <w:szCs w:val="28"/>
        </w:rPr>
        <w:t xml:space="preserve">tiếp công dân định kỳ tại Trụ sở tiếp công dân của tỉnh ít nhất 01 ngày trong 01 tháng (thời gian cụ thể do Chủ tịch </w:t>
      </w:r>
      <w:r w:rsidR="00F24C1B" w:rsidRPr="004A3AA2">
        <w:rPr>
          <w:szCs w:val="28"/>
          <w:shd w:val="solid" w:color="FFFFFF" w:fill="auto"/>
        </w:rPr>
        <w:t>Ủy ban nhân dân</w:t>
      </w:r>
      <w:r w:rsidR="00F24C1B" w:rsidRPr="004A3AA2">
        <w:rPr>
          <w:szCs w:val="28"/>
        </w:rPr>
        <w:t xml:space="preserve"> tỉnh </w:t>
      </w:r>
      <w:r w:rsidR="0030379C" w:rsidRPr="004A3AA2">
        <w:rPr>
          <w:szCs w:val="28"/>
        </w:rPr>
        <w:t>quy định</w:t>
      </w:r>
      <w:r w:rsidRPr="004A3AA2">
        <w:rPr>
          <w:szCs w:val="28"/>
        </w:rPr>
        <w:t xml:space="preserve">) và tiếp công dân đột xuất trong các trường hợp quy định tại </w:t>
      </w:r>
      <w:r w:rsidR="00F24C1B" w:rsidRPr="004A3AA2">
        <w:rPr>
          <w:szCs w:val="28"/>
        </w:rPr>
        <w:t>k</w:t>
      </w:r>
      <w:r w:rsidRPr="004A3AA2">
        <w:rPr>
          <w:szCs w:val="28"/>
        </w:rPr>
        <w:t>hoản 3 Điều 18 Luật Tiếp công dân. Căn cứ vào tình hình thực tế,</w:t>
      </w:r>
      <w:r w:rsidR="00F24C1B" w:rsidRPr="004A3AA2">
        <w:rPr>
          <w:szCs w:val="28"/>
        </w:rPr>
        <w:t xml:space="preserve"> yêu cầu</w:t>
      </w:r>
      <w:r w:rsidRPr="004A3AA2">
        <w:rPr>
          <w:szCs w:val="28"/>
        </w:rPr>
        <w:t xml:space="preserve"> Thủ trưởng các Sở, ban, ngành ở tỉnh; Thủ trưởng đơn vị sự nghiệp thuộc </w:t>
      </w:r>
      <w:r w:rsidR="00012EF7" w:rsidRPr="004A3AA2">
        <w:rPr>
          <w:szCs w:val="28"/>
          <w:shd w:val="solid" w:color="FFFFFF" w:fill="auto"/>
        </w:rPr>
        <w:t>Ủy ban nhân dân</w:t>
      </w:r>
      <w:r w:rsidR="00012EF7" w:rsidRPr="004A3AA2">
        <w:rPr>
          <w:szCs w:val="28"/>
        </w:rPr>
        <w:t xml:space="preserve"> tỉnh</w:t>
      </w:r>
      <w:r w:rsidRPr="004A3AA2">
        <w:rPr>
          <w:szCs w:val="28"/>
        </w:rPr>
        <w:t>; tổ chức, cá nhân có liên quan cùng tiếp công dân.</w:t>
      </w:r>
    </w:p>
    <w:p w14:paraId="45DBA454" w14:textId="42DB7835" w:rsidR="00F24C1B" w:rsidRDefault="00405EA2" w:rsidP="00405EA2">
      <w:pPr>
        <w:spacing w:before="120" w:line="400" w:lineRule="exact"/>
        <w:ind w:firstLine="540"/>
        <w:jc w:val="both"/>
        <w:rPr>
          <w:spacing w:val="-2"/>
          <w:szCs w:val="28"/>
        </w:rPr>
      </w:pPr>
      <w:r w:rsidRPr="00676DFB">
        <w:rPr>
          <w:spacing w:val="-2"/>
          <w:szCs w:val="28"/>
        </w:rPr>
        <w:lastRenderedPageBreak/>
        <w:t>3.</w:t>
      </w:r>
      <w:r w:rsidR="00F24C1B" w:rsidRPr="00676DFB">
        <w:rPr>
          <w:spacing w:val="-2"/>
          <w:szCs w:val="28"/>
        </w:rPr>
        <w:t xml:space="preserve"> Khi tiếp công dân, Chủ tịch </w:t>
      </w:r>
      <w:r w:rsidR="00F24C1B" w:rsidRPr="00676DFB">
        <w:rPr>
          <w:spacing w:val="-2"/>
          <w:szCs w:val="28"/>
          <w:shd w:val="solid" w:color="FFFFFF" w:fill="auto"/>
        </w:rPr>
        <w:t>Ủy ban nhân dân</w:t>
      </w:r>
      <w:r w:rsidR="00F24C1B" w:rsidRPr="00676DFB">
        <w:rPr>
          <w:spacing w:val="-2"/>
          <w:szCs w:val="28"/>
        </w:rPr>
        <w:t xml:space="preserve"> tỉnh phải có ý kiến trả lời về việc giải quyết vụ việc cho công dân. Trường hợp chưa trả lời ngay được thì chỉ đạo cơ quan, tổ chức, đơn vị, công chức, viên chức thuộc quyền quản lý của mình kịp thời xem xét, giải quyết và thông báo thời gian trả lời cho công dân.</w:t>
      </w:r>
    </w:p>
    <w:p w14:paraId="084CCDF8" w14:textId="77777777" w:rsidR="00405EA2" w:rsidRPr="004A3AA2" w:rsidRDefault="00405EA2" w:rsidP="00405EA2">
      <w:pPr>
        <w:spacing w:before="120" w:line="400" w:lineRule="exact"/>
        <w:ind w:firstLine="540"/>
        <w:jc w:val="both"/>
        <w:rPr>
          <w:szCs w:val="28"/>
        </w:rPr>
      </w:pPr>
      <w:r w:rsidRPr="004A3AA2">
        <w:rPr>
          <w:szCs w:val="28"/>
        </w:rPr>
        <w:t>4. Chỉ đạo tổ chức, cá nhân có liên quan thực hiện nghiêm túc thông báo kết quả tiếp công dân.</w:t>
      </w:r>
    </w:p>
    <w:p w14:paraId="05864EEE" w14:textId="77777777" w:rsidR="00405EA2" w:rsidRPr="004A3AA2" w:rsidRDefault="00405EA2" w:rsidP="00405EA2">
      <w:pPr>
        <w:spacing w:before="120" w:line="400" w:lineRule="exact"/>
        <w:ind w:firstLine="540"/>
        <w:jc w:val="both"/>
        <w:rPr>
          <w:szCs w:val="28"/>
        </w:rPr>
      </w:pPr>
      <w:r w:rsidRPr="004A3AA2">
        <w:rPr>
          <w:szCs w:val="28"/>
        </w:rPr>
        <w:t>5. Bảo đảm an toàn, trật tự cho hoạt động tiếp công dân.</w:t>
      </w:r>
    </w:p>
    <w:p w14:paraId="0C8EBDE8" w14:textId="77777777" w:rsidR="00405EA2" w:rsidRPr="004A3AA2" w:rsidRDefault="00405EA2" w:rsidP="00405EA2">
      <w:pPr>
        <w:spacing w:before="120" w:line="400" w:lineRule="exact"/>
        <w:ind w:firstLine="540"/>
        <w:jc w:val="both"/>
        <w:rPr>
          <w:szCs w:val="28"/>
        </w:rPr>
      </w:pPr>
      <w:r w:rsidRPr="004A3AA2">
        <w:rPr>
          <w:szCs w:val="28"/>
        </w:rPr>
        <w:t>6. Báo cáo tình hình, kết quả công tác tiếp công dân với cơ quan, tổ chức có thẩm quyền.</w:t>
      </w:r>
    </w:p>
    <w:p w14:paraId="5B181EA8" w14:textId="3B46C633" w:rsidR="00405EA2" w:rsidRPr="004A3AA2" w:rsidRDefault="00405EA2" w:rsidP="00405EA2">
      <w:pPr>
        <w:spacing w:before="120" w:line="400" w:lineRule="exact"/>
        <w:ind w:firstLine="540"/>
        <w:jc w:val="both"/>
        <w:rPr>
          <w:szCs w:val="28"/>
        </w:rPr>
      </w:pPr>
      <w:r w:rsidRPr="004A3AA2">
        <w:rPr>
          <w:b/>
          <w:bCs/>
          <w:szCs w:val="28"/>
        </w:rPr>
        <w:t xml:space="preserve">Điều </w:t>
      </w:r>
      <w:r w:rsidR="004E3671">
        <w:rPr>
          <w:b/>
          <w:bCs/>
          <w:szCs w:val="28"/>
        </w:rPr>
        <w:t>6</w:t>
      </w:r>
      <w:r w:rsidRPr="004A3AA2">
        <w:rPr>
          <w:b/>
          <w:bCs/>
          <w:szCs w:val="28"/>
        </w:rPr>
        <w:t xml:space="preserve">. Trách nhiệm </w:t>
      </w:r>
      <w:r w:rsidR="000410C5" w:rsidRPr="004A3AA2">
        <w:rPr>
          <w:b/>
          <w:bCs/>
          <w:szCs w:val="28"/>
        </w:rPr>
        <w:t xml:space="preserve">tổ chức tiếp công dân </w:t>
      </w:r>
      <w:r w:rsidRPr="004A3AA2">
        <w:rPr>
          <w:b/>
          <w:bCs/>
          <w:szCs w:val="28"/>
        </w:rPr>
        <w:t xml:space="preserve">của Thủ trưởng các </w:t>
      </w:r>
      <w:r w:rsidR="000F3D7A">
        <w:rPr>
          <w:b/>
          <w:bCs/>
          <w:szCs w:val="28"/>
        </w:rPr>
        <w:t>s</w:t>
      </w:r>
      <w:r w:rsidRPr="004A3AA2">
        <w:rPr>
          <w:b/>
          <w:bCs/>
          <w:szCs w:val="28"/>
        </w:rPr>
        <w:t>ở, ban, ngành thuộc tỉnh</w:t>
      </w:r>
    </w:p>
    <w:p w14:paraId="475D07C5" w14:textId="77777777" w:rsidR="00405EA2" w:rsidRPr="004A3AA2" w:rsidRDefault="00405EA2" w:rsidP="00405EA2">
      <w:pPr>
        <w:spacing w:before="120" w:line="400" w:lineRule="exact"/>
        <w:ind w:firstLine="540"/>
        <w:jc w:val="both"/>
        <w:rPr>
          <w:szCs w:val="28"/>
        </w:rPr>
      </w:pPr>
      <w:r w:rsidRPr="004A3AA2">
        <w:rPr>
          <w:szCs w:val="28"/>
        </w:rPr>
        <w:t>1. Về tổ chức tiếp công dân</w:t>
      </w:r>
    </w:p>
    <w:p w14:paraId="349F27C0" w14:textId="0065B1AB" w:rsidR="00883949" w:rsidRPr="00AD133D" w:rsidRDefault="00883949" w:rsidP="00883949">
      <w:pPr>
        <w:spacing w:before="120" w:line="400" w:lineRule="exact"/>
        <w:ind w:firstLine="540"/>
        <w:jc w:val="both"/>
        <w:rPr>
          <w:spacing w:val="-4"/>
          <w:szCs w:val="28"/>
        </w:rPr>
      </w:pPr>
      <w:r w:rsidRPr="00AD133D">
        <w:rPr>
          <w:spacing w:val="-4"/>
          <w:szCs w:val="28"/>
        </w:rPr>
        <w:t xml:space="preserve">a) Bố trí địa điểm </w:t>
      </w:r>
      <w:r w:rsidR="009857EC" w:rsidRPr="00AD133D">
        <w:rPr>
          <w:spacing w:val="-4"/>
          <w:szCs w:val="28"/>
        </w:rPr>
        <w:t xml:space="preserve">tiếp công dân </w:t>
      </w:r>
      <w:r w:rsidRPr="00AD133D">
        <w:rPr>
          <w:spacing w:val="-4"/>
          <w:szCs w:val="28"/>
        </w:rPr>
        <w:t>theo quy định tại khoản 2 Điều 4 Quy định này</w:t>
      </w:r>
      <w:r w:rsidR="00AD133D" w:rsidRPr="00AD133D">
        <w:rPr>
          <w:spacing w:val="-4"/>
          <w:szCs w:val="28"/>
        </w:rPr>
        <w:t xml:space="preserve"> và bảo đảm an toàn, trật tự cho hoạt động tiếp công dân của cơ quan, đơn vị mình;</w:t>
      </w:r>
    </w:p>
    <w:p w14:paraId="60649DEE" w14:textId="17D342B2" w:rsidR="00AD133D" w:rsidRPr="00AD133D" w:rsidRDefault="00883949" w:rsidP="00405EA2">
      <w:pPr>
        <w:spacing w:before="120" w:line="400" w:lineRule="exact"/>
        <w:ind w:firstLine="540"/>
        <w:jc w:val="both"/>
        <w:rPr>
          <w:spacing w:val="-4"/>
          <w:szCs w:val="28"/>
        </w:rPr>
      </w:pPr>
      <w:r w:rsidRPr="00AD133D">
        <w:rPr>
          <w:spacing w:val="-4"/>
          <w:szCs w:val="28"/>
        </w:rPr>
        <w:t>b</w:t>
      </w:r>
      <w:r w:rsidR="00405EA2" w:rsidRPr="00AD133D">
        <w:rPr>
          <w:spacing w:val="-4"/>
          <w:szCs w:val="28"/>
        </w:rPr>
        <w:t>) Lãnh đạo, chỉ đạo, tổ chức công tác tiếp công dân</w:t>
      </w:r>
      <w:r w:rsidR="00AD133D" w:rsidRPr="00AD133D">
        <w:rPr>
          <w:spacing w:val="-4"/>
          <w:szCs w:val="28"/>
        </w:rPr>
        <w:t xml:space="preserve"> tại cơ quan, đơn vị mình;</w:t>
      </w:r>
    </w:p>
    <w:p w14:paraId="32CAA9B6" w14:textId="0E940A87" w:rsidR="00405EA2" w:rsidRPr="004A3AA2" w:rsidRDefault="00883949" w:rsidP="00405EA2">
      <w:pPr>
        <w:spacing w:before="120" w:line="400" w:lineRule="exact"/>
        <w:ind w:firstLine="540"/>
        <w:jc w:val="both"/>
        <w:rPr>
          <w:szCs w:val="28"/>
        </w:rPr>
      </w:pPr>
      <w:r w:rsidRPr="004A3AA2">
        <w:rPr>
          <w:szCs w:val="28"/>
        </w:rPr>
        <w:t>c</w:t>
      </w:r>
      <w:r w:rsidR="00405EA2" w:rsidRPr="004A3AA2">
        <w:rPr>
          <w:szCs w:val="28"/>
        </w:rPr>
        <w:t>) Ban hành nội quy</w:t>
      </w:r>
      <w:r w:rsidR="000476B2">
        <w:rPr>
          <w:szCs w:val="28"/>
        </w:rPr>
        <w:t>, quy chế</w:t>
      </w:r>
      <w:r w:rsidR="00405EA2" w:rsidRPr="004A3AA2">
        <w:rPr>
          <w:szCs w:val="28"/>
        </w:rPr>
        <w:t xml:space="preserve"> tiếp công dân tại nơi tiếp công dân;</w:t>
      </w:r>
    </w:p>
    <w:p w14:paraId="056D6F3B" w14:textId="02A990AF" w:rsidR="00405EA2" w:rsidRDefault="00405EA2" w:rsidP="00CB3EFB">
      <w:pPr>
        <w:spacing w:before="120" w:line="400" w:lineRule="exact"/>
        <w:ind w:firstLine="540"/>
        <w:jc w:val="both"/>
        <w:rPr>
          <w:szCs w:val="28"/>
        </w:rPr>
      </w:pPr>
      <w:r w:rsidRPr="004A3AA2">
        <w:rPr>
          <w:szCs w:val="28"/>
        </w:rPr>
        <w:t xml:space="preserve">d) Tùy vào điều kiện, đặc thù của cơ quan, đơn vị, Thủ trưởng các </w:t>
      </w:r>
      <w:r w:rsidR="000F3D7A">
        <w:rPr>
          <w:szCs w:val="28"/>
        </w:rPr>
        <w:t>s</w:t>
      </w:r>
      <w:r w:rsidRPr="004A3AA2">
        <w:rPr>
          <w:szCs w:val="28"/>
        </w:rPr>
        <w:t xml:space="preserve">ở, ban, ngành phân công </w:t>
      </w:r>
      <w:r w:rsidR="00883949" w:rsidRPr="004A3AA2">
        <w:rPr>
          <w:szCs w:val="28"/>
        </w:rPr>
        <w:t xml:space="preserve">bộ phận chuyên môn hoặc </w:t>
      </w:r>
      <w:r w:rsidRPr="004A3AA2">
        <w:rPr>
          <w:szCs w:val="28"/>
        </w:rPr>
        <w:t>cán bộ, công chức</w:t>
      </w:r>
      <w:r w:rsidR="00883949" w:rsidRPr="004A3AA2">
        <w:rPr>
          <w:szCs w:val="28"/>
        </w:rPr>
        <w:t>, viên chức</w:t>
      </w:r>
      <w:r w:rsidRPr="004A3AA2">
        <w:rPr>
          <w:szCs w:val="28"/>
        </w:rPr>
        <w:t xml:space="preserve"> có năng lực, trình độ, kiến thức và am hiểu chính sách pháp luật làm công tác tiếp công dân</w:t>
      </w:r>
      <w:r w:rsidR="00883949" w:rsidRPr="004A3AA2">
        <w:rPr>
          <w:szCs w:val="28"/>
        </w:rPr>
        <w:t xml:space="preserve"> thường xuyên. Người được</w:t>
      </w:r>
      <w:r w:rsidRPr="004A3AA2">
        <w:rPr>
          <w:szCs w:val="28"/>
        </w:rPr>
        <w:t xml:space="preserve"> phân công </w:t>
      </w:r>
      <w:r w:rsidR="00883949" w:rsidRPr="004A3AA2">
        <w:rPr>
          <w:szCs w:val="28"/>
        </w:rPr>
        <w:t>tiếp công dân thư</w:t>
      </w:r>
      <w:r w:rsidR="007C1E7E">
        <w:rPr>
          <w:szCs w:val="28"/>
        </w:rPr>
        <w:t>ờ</w:t>
      </w:r>
      <w:r w:rsidR="00883949" w:rsidRPr="004A3AA2">
        <w:rPr>
          <w:szCs w:val="28"/>
        </w:rPr>
        <w:t xml:space="preserve">ng xuyên </w:t>
      </w:r>
      <w:r w:rsidRPr="004A3AA2">
        <w:rPr>
          <w:szCs w:val="28"/>
        </w:rPr>
        <w:t xml:space="preserve">phải </w:t>
      </w:r>
      <w:r w:rsidR="00CB3EFB">
        <w:rPr>
          <w:szCs w:val="28"/>
        </w:rPr>
        <w:t>b</w:t>
      </w:r>
      <w:r w:rsidR="00CB3EFB" w:rsidRPr="00CB3EFB">
        <w:rPr>
          <w:szCs w:val="28"/>
        </w:rPr>
        <w:t>ảo đảm có mặt tại địa điểm tiếp công dân theo thời gian được phân công</w:t>
      </w:r>
      <w:r w:rsidR="00CB3EFB">
        <w:rPr>
          <w:szCs w:val="28"/>
        </w:rPr>
        <w:t xml:space="preserve"> </w:t>
      </w:r>
      <w:r w:rsidR="00883949" w:rsidRPr="004A3AA2">
        <w:rPr>
          <w:szCs w:val="28"/>
        </w:rPr>
        <w:t>để kịp thời tiếp nhận, xử lý khiếu nại, tố cáo, kiến nghị, phản ánh của công dân, tổ chức</w:t>
      </w:r>
      <w:r w:rsidR="00654A0B">
        <w:rPr>
          <w:szCs w:val="28"/>
        </w:rPr>
        <w:t>;</w:t>
      </w:r>
    </w:p>
    <w:p w14:paraId="5250D6DE" w14:textId="787DF6FD" w:rsidR="00405EA2" w:rsidRPr="004A3AA2" w:rsidRDefault="00405EA2" w:rsidP="00405EA2">
      <w:pPr>
        <w:spacing w:before="120" w:line="400" w:lineRule="exact"/>
        <w:ind w:firstLine="540"/>
        <w:jc w:val="both"/>
        <w:rPr>
          <w:szCs w:val="28"/>
        </w:rPr>
      </w:pPr>
      <w:r w:rsidRPr="004A3AA2">
        <w:rPr>
          <w:szCs w:val="28"/>
        </w:rPr>
        <w:t xml:space="preserve">đ) Phối hợp chặt chẽ với cơ quan, </w:t>
      </w:r>
      <w:r w:rsidR="00883949" w:rsidRPr="004A3AA2">
        <w:rPr>
          <w:szCs w:val="28"/>
        </w:rPr>
        <w:t xml:space="preserve">tổ chức, </w:t>
      </w:r>
      <w:r w:rsidRPr="004A3AA2">
        <w:rPr>
          <w:szCs w:val="28"/>
        </w:rPr>
        <w:t>đơn vị có liên quan tiếp công dân và xử lý vụ việc nhiều người cùng khiếu nại, tố cáo, kiến nghị, phản ánh về một nội dung;</w:t>
      </w:r>
    </w:p>
    <w:p w14:paraId="024FD17A" w14:textId="780B4472" w:rsidR="00405EA2" w:rsidRPr="004A3AA2" w:rsidRDefault="00405EA2" w:rsidP="00405EA2">
      <w:pPr>
        <w:spacing w:before="120" w:line="400" w:lineRule="exact"/>
        <w:ind w:firstLine="540"/>
        <w:jc w:val="both"/>
        <w:rPr>
          <w:szCs w:val="28"/>
        </w:rPr>
      </w:pPr>
      <w:r w:rsidRPr="004A3AA2">
        <w:rPr>
          <w:szCs w:val="28"/>
        </w:rPr>
        <w:t>e) Kiểm tra, đôn đốc tổ chức, đơn vị, người có trách nhiệm thuộc quyền quản lý của mình thực hiện các quy định của pháp luật trong việc tiếp công dân</w:t>
      </w:r>
      <w:r w:rsidR="00654A0B">
        <w:rPr>
          <w:szCs w:val="28"/>
        </w:rPr>
        <w:t>;</w:t>
      </w:r>
    </w:p>
    <w:p w14:paraId="4B23EC18" w14:textId="77777777" w:rsidR="00405EA2" w:rsidRPr="004A3AA2" w:rsidRDefault="00405EA2" w:rsidP="00405EA2">
      <w:pPr>
        <w:spacing w:before="120" w:line="400" w:lineRule="exact"/>
        <w:ind w:firstLine="540"/>
        <w:jc w:val="both"/>
        <w:rPr>
          <w:szCs w:val="28"/>
        </w:rPr>
      </w:pPr>
      <w:r w:rsidRPr="004A3AA2">
        <w:rPr>
          <w:szCs w:val="28"/>
        </w:rPr>
        <w:t>g) Báo cáo tình hình, kết quả công tác tiếp công dân với cơ quan, tổ chức có thẩm quyền.</w:t>
      </w:r>
    </w:p>
    <w:p w14:paraId="257469E2" w14:textId="2F478DBE" w:rsidR="00183FB4" w:rsidRPr="004A3AA2" w:rsidRDefault="00405EA2" w:rsidP="00405EA2">
      <w:pPr>
        <w:spacing w:before="120" w:line="400" w:lineRule="exact"/>
        <w:ind w:firstLine="540"/>
        <w:jc w:val="both"/>
        <w:rPr>
          <w:szCs w:val="28"/>
        </w:rPr>
      </w:pPr>
      <w:r w:rsidRPr="004A3AA2">
        <w:rPr>
          <w:szCs w:val="28"/>
        </w:rPr>
        <w:t xml:space="preserve">2. </w:t>
      </w:r>
      <w:r w:rsidR="00183FB4" w:rsidRPr="004A3AA2">
        <w:rPr>
          <w:szCs w:val="28"/>
        </w:rPr>
        <w:t xml:space="preserve">Thủ trưởng các sở, ban, ngành có trách nhiệm trực tiếp tiếp công dân định kỳ ít nhất 01 ngày trong </w:t>
      </w:r>
      <w:r w:rsidR="009E3C4D" w:rsidRPr="004A3AA2">
        <w:rPr>
          <w:szCs w:val="28"/>
        </w:rPr>
        <w:t>01</w:t>
      </w:r>
      <w:r w:rsidR="00183FB4" w:rsidRPr="004A3AA2">
        <w:rPr>
          <w:szCs w:val="28"/>
        </w:rPr>
        <w:t xml:space="preserve"> tháng</w:t>
      </w:r>
      <w:r w:rsidR="00CF0427" w:rsidRPr="004A3AA2">
        <w:rPr>
          <w:szCs w:val="28"/>
        </w:rPr>
        <w:t xml:space="preserve"> (</w:t>
      </w:r>
      <w:r w:rsidR="00183FB4" w:rsidRPr="004A3AA2">
        <w:rPr>
          <w:szCs w:val="28"/>
        </w:rPr>
        <w:t xml:space="preserve">thời gian cụ thể do Thủ trưởng </w:t>
      </w:r>
      <w:r w:rsidR="009E3C4D" w:rsidRPr="004A3AA2">
        <w:rPr>
          <w:szCs w:val="28"/>
        </w:rPr>
        <w:t>các sở, ban, ngành chủ động quy định</w:t>
      </w:r>
      <w:r w:rsidR="00183FB4" w:rsidRPr="004A3AA2">
        <w:rPr>
          <w:szCs w:val="28"/>
        </w:rPr>
        <w:t xml:space="preserve"> và công khai theo quy định</w:t>
      </w:r>
      <w:r w:rsidR="00CF0427" w:rsidRPr="004A3AA2">
        <w:rPr>
          <w:szCs w:val="28"/>
        </w:rPr>
        <w:t>)</w:t>
      </w:r>
      <w:r w:rsidR="00183FB4" w:rsidRPr="004A3AA2">
        <w:rPr>
          <w:szCs w:val="28"/>
        </w:rPr>
        <w:t>.</w:t>
      </w:r>
      <w:r w:rsidRPr="004A3AA2">
        <w:rPr>
          <w:szCs w:val="28"/>
        </w:rPr>
        <w:t xml:space="preserve"> </w:t>
      </w:r>
      <w:r w:rsidR="00183FB4" w:rsidRPr="004A3AA2">
        <w:rPr>
          <w:szCs w:val="28"/>
        </w:rPr>
        <w:t xml:space="preserve">Khi phát sinh vụ việc </w:t>
      </w:r>
      <w:r w:rsidR="00183FB4" w:rsidRPr="004A3AA2">
        <w:rPr>
          <w:szCs w:val="28"/>
        </w:rPr>
        <w:lastRenderedPageBreak/>
        <w:t xml:space="preserve">thuộc trường hợp phải tiếp công dân đột xuất theo quy định tại khoản 3 Điều 18 Luật Tiếp công dân, Thủ trưởng các sở, ban, ngành </w:t>
      </w:r>
      <w:r w:rsidR="00D24B69" w:rsidRPr="004A3AA2">
        <w:rPr>
          <w:szCs w:val="28"/>
        </w:rPr>
        <w:t>phải có</w:t>
      </w:r>
      <w:r w:rsidR="00183FB4" w:rsidRPr="004A3AA2">
        <w:rPr>
          <w:szCs w:val="28"/>
        </w:rPr>
        <w:t xml:space="preserve"> trách nhiệm tiếp công dân đột xuất theo quy định.</w:t>
      </w:r>
    </w:p>
    <w:p w14:paraId="6CE571FD" w14:textId="76572772" w:rsidR="00405EA2" w:rsidRDefault="00CF0427" w:rsidP="00405EA2">
      <w:pPr>
        <w:spacing w:before="120" w:line="400" w:lineRule="exact"/>
        <w:ind w:firstLine="540"/>
        <w:jc w:val="both"/>
        <w:rPr>
          <w:szCs w:val="28"/>
        </w:rPr>
      </w:pPr>
      <w:r w:rsidRPr="004A3AA2">
        <w:rPr>
          <w:szCs w:val="28"/>
        </w:rPr>
        <w:t>3</w:t>
      </w:r>
      <w:r w:rsidR="00405EA2" w:rsidRPr="004A3AA2">
        <w:rPr>
          <w:szCs w:val="28"/>
        </w:rPr>
        <w:t xml:space="preserve">. Khi tiếp công dân, Thủ trưởng các </w:t>
      </w:r>
      <w:r w:rsidR="000F3D7A">
        <w:rPr>
          <w:szCs w:val="28"/>
        </w:rPr>
        <w:t>s</w:t>
      </w:r>
      <w:r w:rsidR="00405EA2" w:rsidRPr="004A3AA2">
        <w:rPr>
          <w:szCs w:val="28"/>
        </w:rPr>
        <w:t xml:space="preserve">ở, ban, ngành phải có ý kiến trả lời về giải quyết vụ việc của công dân. </w:t>
      </w:r>
      <w:r w:rsidR="00405EA2" w:rsidRPr="004A3AA2">
        <w:rPr>
          <w:szCs w:val="28"/>
          <w:shd w:val="solid" w:color="FFFFFF" w:fill="auto"/>
        </w:rPr>
        <w:t>Trường hợp</w:t>
      </w:r>
      <w:r w:rsidR="00405EA2" w:rsidRPr="004A3AA2">
        <w:rPr>
          <w:szCs w:val="28"/>
        </w:rPr>
        <w:t xml:space="preserve"> chưa trả lời ngay được thì chỉ đạo tổ chức, </w:t>
      </w:r>
      <w:r w:rsidR="00405EA2" w:rsidRPr="004A3AA2">
        <w:rPr>
          <w:szCs w:val="28"/>
          <w:shd w:val="solid" w:color="FFFFFF" w:fill="auto"/>
        </w:rPr>
        <w:t>đơn vị</w:t>
      </w:r>
      <w:r w:rsidR="00405EA2" w:rsidRPr="004A3AA2">
        <w:rPr>
          <w:szCs w:val="28"/>
        </w:rPr>
        <w:t>, công chức, viên chức thuộc quyền quản lý của mình kịp thời xem xét, giải quyết và thông báo thời gian trả lời cho công dân.</w:t>
      </w:r>
    </w:p>
    <w:p w14:paraId="3952D7DE" w14:textId="5E95A7D1" w:rsidR="00405EA2" w:rsidRPr="004A3AA2" w:rsidRDefault="00CF0427" w:rsidP="00405EA2">
      <w:pPr>
        <w:spacing w:before="120" w:line="400" w:lineRule="exact"/>
        <w:ind w:firstLine="540"/>
        <w:jc w:val="both"/>
        <w:rPr>
          <w:szCs w:val="28"/>
        </w:rPr>
      </w:pPr>
      <w:r w:rsidRPr="004A3AA2">
        <w:rPr>
          <w:szCs w:val="28"/>
        </w:rPr>
        <w:t>4</w:t>
      </w:r>
      <w:r w:rsidR="00405EA2" w:rsidRPr="004A3AA2">
        <w:rPr>
          <w:szCs w:val="28"/>
        </w:rPr>
        <w:t>. Chỉ đạo tổ chức, cá nhân có liên quan thực hiện nghiêm túc thông báo kết quả tiếp công dân.</w:t>
      </w:r>
    </w:p>
    <w:p w14:paraId="3A303B49" w14:textId="045D03D6" w:rsidR="00405EA2" w:rsidRPr="004A3AA2" w:rsidRDefault="00CF0427" w:rsidP="00405EA2">
      <w:pPr>
        <w:spacing w:before="120" w:line="400" w:lineRule="exact"/>
        <w:ind w:firstLine="540"/>
        <w:jc w:val="both"/>
        <w:rPr>
          <w:szCs w:val="28"/>
        </w:rPr>
      </w:pPr>
      <w:r w:rsidRPr="004A3AA2">
        <w:rPr>
          <w:szCs w:val="28"/>
        </w:rPr>
        <w:t>5</w:t>
      </w:r>
      <w:r w:rsidR="00405EA2" w:rsidRPr="004A3AA2">
        <w:rPr>
          <w:szCs w:val="28"/>
        </w:rPr>
        <w:t xml:space="preserve">. Có trách nhiệm tham gia tiếp công dân cùng Lãnh đạo </w:t>
      </w:r>
      <w:r w:rsidRPr="004A3AA2">
        <w:rPr>
          <w:szCs w:val="28"/>
        </w:rPr>
        <w:t xml:space="preserve">Ủy ban nhân dân tỉnh </w:t>
      </w:r>
      <w:r w:rsidR="00405EA2" w:rsidRPr="004A3AA2">
        <w:rPr>
          <w:szCs w:val="28"/>
        </w:rPr>
        <w:t xml:space="preserve">khi có yêu cầu. </w:t>
      </w:r>
      <w:r w:rsidR="00405EA2" w:rsidRPr="004A3AA2">
        <w:rPr>
          <w:szCs w:val="28"/>
          <w:shd w:val="solid" w:color="FFFFFF" w:fill="auto"/>
        </w:rPr>
        <w:t>Trường hợp</w:t>
      </w:r>
      <w:r w:rsidR="00405EA2" w:rsidRPr="004A3AA2">
        <w:rPr>
          <w:szCs w:val="28"/>
        </w:rPr>
        <w:t xml:space="preserve"> không thể tham gia thì ủy quyền cho cấp Phó tham gia; cấp Phó phải là người nắm rõ nội dung vụ việc có liên quan đến cơ quan, đơn vị để trả lời công dân.</w:t>
      </w:r>
    </w:p>
    <w:p w14:paraId="7EFF6143" w14:textId="41A4B520" w:rsidR="00D80709" w:rsidRPr="004A3AA2" w:rsidRDefault="00405EA2" w:rsidP="00D80709">
      <w:pPr>
        <w:spacing w:before="120" w:line="400" w:lineRule="exact"/>
        <w:ind w:firstLine="540"/>
        <w:jc w:val="both"/>
        <w:rPr>
          <w:b/>
          <w:bCs/>
          <w:szCs w:val="28"/>
        </w:rPr>
      </w:pPr>
      <w:r w:rsidRPr="004A3AA2">
        <w:rPr>
          <w:b/>
          <w:bCs/>
          <w:szCs w:val="28"/>
        </w:rPr>
        <w:t xml:space="preserve">Điều </w:t>
      </w:r>
      <w:r w:rsidR="004E3671">
        <w:rPr>
          <w:b/>
          <w:bCs/>
          <w:szCs w:val="28"/>
        </w:rPr>
        <w:t>7</w:t>
      </w:r>
      <w:r w:rsidR="00D80709" w:rsidRPr="004A3AA2">
        <w:rPr>
          <w:b/>
          <w:bCs/>
          <w:szCs w:val="28"/>
        </w:rPr>
        <w:t xml:space="preserve">. Việc tổ chức tiếp công dân của Chủ tịch </w:t>
      </w:r>
      <w:r w:rsidR="00012EF7" w:rsidRPr="00012EF7">
        <w:rPr>
          <w:b/>
          <w:bCs/>
          <w:szCs w:val="28"/>
          <w:shd w:val="solid" w:color="FFFFFF" w:fill="auto"/>
        </w:rPr>
        <w:t>Ủy ban nhân dân</w:t>
      </w:r>
      <w:r w:rsidR="00D80709" w:rsidRPr="004A3AA2">
        <w:rPr>
          <w:b/>
          <w:bCs/>
          <w:szCs w:val="28"/>
        </w:rPr>
        <w:t xml:space="preserve"> cấp xã</w:t>
      </w:r>
    </w:p>
    <w:p w14:paraId="264355DB" w14:textId="5608B734" w:rsidR="00D80709" w:rsidRPr="004A3AA2" w:rsidRDefault="00D80709" w:rsidP="00D80709">
      <w:pPr>
        <w:spacing w:before="120" w:line="400" w:lineRule="exact"/>
        <w:ind w:firstLine="540"/>
        <w:jc w:val="both"/>
        <w:rPr>
          <w:szCs w:val="28"/>
        </w:rPr>
      </w:pPr>
      <w:r w:rsidRPr="004A3AA2">
        <w:rPr>
          <w:szCs w:val="28"/>
        </w:rPr>
        <w:t xml:space="preserve">1. Việc tiếp công dân của Chủ tịch </w:t>
      </w:r>
      <w:r w:rsidR="00012EF7" w:rsidRPr="00012EF7">
        <w:rPr>
          <w:szCs w:val="28"/>
          <w:shd w:val="solid" w:color="FFFFFF" w:fill="auto"/>
        </w:rPr>
        <w:t>Ủy ban nhân dân</w:t>
      </w:r>
      <w:r w:rsidRPr="004A3AA2">
        <w:rPr>
          <w:szCs w:val="28"/>
        </w:rPr>
        <w:t xml:space="preserve"> cấp xã được thực hiện tại </w:t>
      </w:r>
      <w:r w:rsidR="00695D94" w:rsidRPr="004A3AA2">
        <w:rPr>
          <w:szCs w:val="28"/>
        </w:rPr>
        <w:t xml:space="preserve">trụ sở </w:t>
      </w:r>
      <w:r w:rsidR="00695D94" w:rsidRPr="004A3AA2">
        <w:rPr>
          <w:szCs w:val="28"/>
          <w:shd w:val="solid" w:color="FFFFFF" w:fill="auto"/>
        </w:rPr>
        <w:t>Ủy ban</w:t>
      </w:r>
      <w:r w:rsidR="00695D94" w:rsidRPr="004A3AA2">
        <w:rPr>
          <w:szCs w:val="28"/>
        </w:rPr>
        <w:t xml:space="preserve"> nhân dân cấp xã hoặc </w:t>
      </w:r>
      <w:r w:rsidR="00971D8A" w:rsidRPr="004A3AA2">
        <w:rPr>
          <w:szCs w:val="28"/>
        </w:rPr>
        <w:t xml:space="preserve">nơi làm việc khác </w:t>
      </w:r>
      <w:r w:rsidR="00695D94" w:rsidRPr="004A3AA2">
        <w:rPr>
          <w:szCs w:val="28"/>
        </w:rPr>
        <w:t>do Chủ tịch</w:t>
      </w:r>
      <w:r w:rsidRPr="004A3AA2">
        <w:rPr>
          <w:szCs w:val="28"/>
        </w:rPr>
        <w:t xml:space="preserve"> </w:t>
      </w:r>
      <w:r w:rsidRPr="004A3AA2">
        <w:rPr>
          <w:szCs w:val="28"/>
          <w:shd w:val="solid" w:color="FFFFFF" w:fill="auto"/>
        </w:rPr>
        <w:t>Ủy ban</w:t>
      </w:r>
      <w:r w:rsidRPr="004A3AA2">
        <w:rPr>
          <w:szCs w:val="28"/>
        </w:rPr>
        <w:t xml:space="preserve"> nhân dân cấp xã</w:t>
      </w:r>
      <w:r w:rsidR="00695D94" w:rsidRPr="004A3AA2">
        <w:rPr>
          <w:szCs w:val="28"/>
        </w:rPr>
        <w:t xml:space="preserve"> quyết định</w:t>
      </w:r>
      <w:r w:rsidRPr="004A3AA2">
        <w:rPr>
          <w:szCs w:val="28"/>
        </w:rPr>
        <w:t>.</w:t>
      </w:r>
    </w:p>
    <w:p w14:paraId="0041789F" w14:textId="0401DB88" w:rsidR="00D80709" w:rsidRDefault="00D80709" w:rsidP="00D80709">
      <w:pPr>
        <w:spacing w:before="120" w:line="400" w:lineRule="exact"/>
        <w:ind w:firstLine="540"/>
        <w:jc w:val="both"/>
        <w:rPr>
          <w:szCs w:val="28"/>
        </w:rPr>
      </w:pPr>
      <w:r w:rsidRPr="004A3AA2">
        <w:rPr>
          <w:szCs w:val="28"/>
        </w:rPr>
        <w:t xml:space="preserve">2. Chủ tịch </w:t>
      </w:r>
      <w:r w:rsidR="00012EF7" w:rsidRPr="00012EF7">
        <w:rPr>
          <w:szCs w:val="28"/>
          <w:shd w:val="solid" w:color="FFFFFF" w:fill="auto"/>
        </w:rPr>
        <w:t>Ủy ban nhân dân</w:t>
      </w:r>
      <w:r w:rsidRPr="004A3AA2">
        <w:rPr>
          <w:szCs w:val="28"/>
        </w:rPr>
        <w:t xml:space="preserve"> cấp xã </w:t>
      </w:r>
      <w:r w:rsidR="007E4E98" w:rsidRPr="004A3AA2">
        <w:rPr>
          <w:szCs w:val="28"/>
        </w:rPr>
        <w:t xml:space="preserve">trực tiếp </w:t>
      </w:r>
      <w:r w:rsidR="00533EE3">
        <w:rPr>
          <w:szCs w:val="28"/>
        </w:rPr>
        <w:t xml:space="preserve">phụ trách </w:t>
      </w:r>
      <w:r w:rsidR="007E4E98" w:rsidRPr="004A3AA2">
        <w:rPr>
          <w:szCs w:val="28"/>
        </w:rPr>
        <w:t>tiếp công dân và thực hiện nhiệm vụ</w:t>
      </w:r>
    </w:p>
    <w:p w14:paraId="11159FAE" w14:textId="6795C049" w:rsidR="00515032" w:rsidRDefault="00515032" w:rsidP="00515032">
      <w:pPr>
        <w:spacing w:before="120" w:line="400" w:lineRule="exact"/>
        <w:ind w:firstLine="540"/>
        <w:jc w:val="both"/>
        <w:rPr>
          <w:szCs w:val="28"/>
        </w:rPr>
      </w:pPr>
      <w:r>
        <w:rPr>
          <w:szCs w:val="28"/>
        </w:rPr>
        <w:t>a</w:t>
      </w:r>
      <w:r w:rsidRPr="004A3AA2">
        <w:rPr>
          <w:szCs w:val="28"/>
        </w:rPr>
        <w:t xml:space="preserve">) </w:t>
      </w:r>
      <w:r w:rsidR="009857EC" w:rsidRPr="004A3AA2">
        <w:rPr>
          <w:szCs w:val="28"/>
        </w:rPr>
        <w:t>Bố trí địa điểm tiếp công dân theo quy định tại khoản 2 Điều 4 Quy định này</w:t>
      </w:r>
      <w:r w:rsidR="009857EC">
        <w:rPr>
          <w:szCs w:val="28"/>
        </w:rPr>
        <w:t xml:space="preserve">; </w:t>
      </w:r>
      <w:r w:rsidRPr="004A3AA2">
        <w:rPr>
          <w:szCs w:val="28"/>
        </w:rPr>
        <w:t>bảo đảm cơ sở vật chất cần thiết, an toàn, trật tự cho hoạt động tiếp công dân của Đảng ủy, Hội đồng nhân dân và</w:t>
      </w:r>
      <w:r w:rsidRPr="004A3AA2">
        <w:rPr>
          <w:szCs w:val="28"/>
          <w:shd w:val="solid" w:color="FFFFFF" w:fill="auto"/>
        </w:rPr>
        <w:t xml:space="preserve"> Ủy ban</w:t>
      </w:r>
      <w:r w:rsidRPr="004A3AA2">
        <w:rPr>
          <w:szCs w:val="28"/>
        </w:rPr>
        <w:t xml:space="preserve"> nhân dân cấp xã;</w:t>
      </w:r>
    </w:p>
    <w:p w14:paraId="6ABD18DE" w14:textId="08807732" w:rsidR="00D80709" w:rsidRPr="004A3AA2" w:rsidRDefault="00515032" w:rsidP="00D80709">
      <w:pPr>
        <w:spacing w:before="120" w:line="400" w:lineRule="exact"/>
        <w:ind w:firstLine="540"/>
        <w:jc w:val="both"/>
        <w:rPr>
          <w:szCs w:val="28"/>
        </w:rPr>
      </w:pPr>
      <w:r>
        <w:rPr>
          <w:szCs w:val="28"/>
        </w:rPr>
        <w:t>b</w:t>
      </w:r>
      <w:r w:rsidR="00D80709" w:rsidRPr="004A3AA2">
        <w:rPr>
          <w:szCs w:val="28"/>
        </w:rPr>
        <w:t xml:space="preserve">) Lãnh đạo, chỉ đạo, tổ chức công tác tiếp công dân </w:t>
      </w:r>
      <w:r w:rsidR="00D80709" w:rsidRPr="00012EF7">
        <w:rPr>
          <w:szCs w:val="28"/>
        </w:rPr>
        <w:t xml:space="preserve">của </w:t>
      </w:r>
      <w:r w:rsidR="00012EF7" w:rsidRPr="00012EF7">
        <w:rPr>
          <w:szCs w:val="28"/>
          <w:shd w:val="solid" w:color="FFFFFF" w:fill="auto"/>
        </w:rPr>
        <w:t>Ủy ban nhân dân</w:t>
      </w:r>
      <w:r w:rsidR="00D80709" w:rsidRPr="004A3AA2">
        <w:rPr>
          <w:szCs w:val="28"/>
        </w:rPr>
        <w:t xml:space="preserve"> </w:t>
      </w:r>
      <w:r w:rsidR="00D80709" w:rsidRPr="004A3AA2">
        <w:rPr>
          <w:szCs w:val="28"/>
          <w:shd w:val="solid" w:color="FFFFFF" w:fill="auto"/>
        </w:rPr>
        <w:t>cấp</w:t>
      </w:r>
      <w:r w:rsidR="00D80709" w:rsidRPr="004A3AA2">
        <w:rPr>
          <w:szCs w:val="28"/>
        </w:rPr>
        <w:t xml:space="preserve"> xã;</w:t>
      </w:r>
    </w:p>
    <w:p w14:paraId="2D5D9F90" w14:textId="28E9CC8C" w:rsidR="00C028AB" w:rsidRDefault="00515032" w:rsidP="00D80709">
      <w:pPr>
        <w:spacing w:before="120" w:line="400" w:lineRule="exact"/>
        <w:ind w:firstLine="540"/>
        <w:jc w:val="both"/>
        <w:rPr>
          <w:szCs w:val="28"/>
        </w:rPr>
      </w:pPr>
      <w:r>
        <w:rPr>
          <w:szCs w:val="28"/>
        </w:rPr>
        <w:t>c</w:t>
      </w:r>
      <w:r w:rsidR="00D80709" w:rsidRPr="004A3AA2">
        <w:rPr>
          <w:szCs w:val="28"/>
        </w:rPr>
        <w:t>) Ban hành</w:t>
      </w:r>
      <w:r w:rsidR="00092977" w:rsidRPr="004A3AA2">
        <w:rPr>
          <w:szCs w:val="28"/>
        </w:rPr>
        <w:t xml:space="preserve"> </w:t>
      </w:r>
      <w:r w:rsidR="00D80709" w:rsidRPr="004A3AA2">
        <w:rPr>
          <w:szCs w:val="28"/>
        </w:rPr>
        <w:t>nội quy</w:t>
      </w:r>
      <w:r w:rsidR="00695D94" w:rsidRPr="004A3AA2">
        <w:rPr>
          <w:szCs w:val="28"/>
        </w:rPr>
        <w:t>, quy chế</w:t>
      </w:r>
      <w:r w:rsidR="00D80709" w:rsidRPr="004A3AA2">
        <w:rPr>
          <w:szCs w:val="28"/>
        </w:rPr>
        <w:t xml:space="preserve"> tiếp công dân</w:t>
      </w:r>
      <w:r w:rsidR="007E4E98" w:rsidRPr="004A3AA2">
        <w:rPr>
          <w:szCs w:val="28"/>
        </w:rPr>
        <w:t xml:space="preserve">, lịch tiếp công dân định kỳ và một số quy định cần thiết </w:t>
      </w:r>
      <w:r w:rsidR="007E4E98" w:rsidRPr="004A3AA2">
        <w:rPr>
          <w:szCs w:val="28"/>
          <w:shd w:val="solid" w:color="FFFFFF" w:fill="auto"/>
        </w:rPr>
        <w:t>có</w:t>
      </w:r>
      <w:r w:rsidR="007E4E98" w:rsidRPr="004A3AA2">
        <w:rPr>
          <w:szCs w:val="28"/>
        </w:rPr>
        <w:t xml:space="preserve"> liên quan </w:t>
      </w:r>
      <w:r w:rsidR="00092977" w:rsidRPr="004A3AA2">
        <w:rPr>
          <w:szCs w:val="28"/>
        </w:rPr>
        <w:t>đến việc tiếp công dân</w:t>
      </w:r>
      <w:r w:rsidR="005740F6" w:rsidRPr="004A3AA2">
        <w:rPr>
          <w:szCs w:val="28"/>
        </w:rPr>
        <w:t xml:space="preserve"> phù hợp với điều kiện thực tế của địa phương mình</w:t>
      </w:r>
      <w:r w:rsidR="004B4F58" w:rsidRPr="004A3AA2">
        <w:rPr>
          <w:szCs w:val="28"/>
        </w:rPr>
        <w:t>. Đ</w:t>
      </w:r>
      <w:r w:rsidR="00D80709" w:rsidRPr="004A3AA2">
        <w:rPr>
          <w:szCs w:val="28"/>
        </w:rPr>
        <w:t xml:space="preserve">ối với những địa phương có nhiều </w:t>
      </w:r>
      <w:r w:rsidR="00695D94" w:rsidRPr="004A3AA2">
        <w:rPr>
          <w:szCs w:val="28"/>
        </w:rPr>
        <w:t xml:space="preserve">đồng bào </w:t>
      </w:r>
      <w:r w:rsidR="00D80709" w:rsidRPr="004A3AA2">
        <w:rPr>
          <w:szCs w:val="28"/>
        </w:rPr>
        <w:t>dân tộc thiểu số</w:t>
      </w:r>
      <w:r w:rsidR="00C028AB" w:rsidRPr="00C028AB">
        <w:rPr>
          <w:szCs w:val="28"/>
        </w:rPr>
        <w:t>, căn cứ điều kiện thực tế</w:t>
      </w:r>
      <w:r w:rsidR="00C028AB">
        <w:rPr>
          <w:szCs w:val="28"/>
        </w:rPr>
        <w:t xml:space="preserve"> để</w:t>
      </w:r>
      <w:r w:rsidR="00C028AB" w:rsidRPr="00C028AB">
        <w:rPr>
          <w:szCs w:val="28"/>
        </w:rPr>
        <w:t xml:space="preserve"> thực hiện </w:t>
      </w:r>
      <w:r w:rsidR="00C028AB" w:rsidRPr="004A3AA2">
        <w:rPr>
          <w:szCs w:val="28"/>
        </w:rPr>
        <w:t xml:space="preserve">niêm yết công khai thành hai thứ tiếng, tiếng phổ thông và tiếng dân tộc phổ biến tại địa phương </w:t>
      </w:r>
      <w:r w:rsidR="00C028AB">
        <w:rPr>
          <w:szCs w:val="28"/>
        </w:rPr>
        <w:t>mình.</w:t>
      </w:r>
    </w:p>
    <w:p w14:paraId="078971F4" w14:textId="7209D602" w:rsidR="00CF0427" w:rsidRPr="004A3AA2" w:rsidRDefault="00D80709" w:rsidP="00CF0427">
      <w:pPr>
        <w:spacing w:before="120" w:line="400" w:lineRule="exact"/>
        <w:ind w:firstLine="540"/>
        <w:jc w:val="both"/>
        <w:rPr>
          <w:szCs w:val="28"/>
        </w:rPr>
      </w:pPr>
      <w:r w:rsidRPr="004A3AA2">
        <w:rPr>
          <w:szCs w:val="28"/>
        </w:rPr>
        <w:t>d) Trực tiếp tiếp công dân ít nhất 0</w:t>
      </w:r>
      <w:r w:rsidR="00695D94" w:rsidRPr="004A3AA2">
        <w:rPr>
          <w:szCs w:val="28"/>
        </w:rPr>
        <w:t>2</w:t>
      </w:r>
      <w:r w:rsidRPr="004A3AA2">
        <w:rPr>
          <w:szCs w:val="28"/>
        </w:rPr>
        <w:t xml:space="preserve"> ngày trong 01</w:t>
      </w:r>
      <w:r w:rsidR="00695D94" w:rsidRPr="004A3AA2">
        <w:rPr>
          <w:szCs w:val="28"/>
        </w:rPr>
        <w:t xml:space="preserve"> tháng</w:t>
      </w:r>
      <w:r w:rsidR="00CF0427" w:rsidRPr="004A3AA2">
        <w:rPr>
          <w:szCs w:val="28"/>
        </w:rPr>
        <w:t xml:space="preserve"> (thời gian cụ thể do </w:t>
      </w:r>
      <w:r w:rsidR="00934458">
        <w:rPr>
          <w:szCs w:val="28"/>
        </w:rPr>
        <w:t xml:space="preserve">Chủ tịch Ủy ban nhân dân cấp xã </w:t>
      </w:r>
      <w:r w:rsidR="00CF0427" w:rsidRPr="004A3AA2">
        <w:rPr>
          <w:szCs w:val="28"/>
        </w:rPr>
        <w:t xml:space="preserve">chủ động quy định). Khi phát sinh vụ việc thuộc trường hợp phải tiếp công dân đột xuất theo quy định tại khoản 3 Điều 18 Luật Tiếp công dân </w:t>
      </w:r>
      <w:r w:rsidR="00CC4771">
        <w:rPr>
          <w:szCs w:val="28"/>
        </w:rPr>
        <w:t xml:space="preserve">và </w:t>
      </w:r>
      <w:r w:rsidR="00CF0427" w:rsidRPr="004A3AA2">
        <w:rPr>
          <w:szCs w:val="28"/>
        </w:rPr>
        <w:t>phải có trách nhiệm tiếp công dân đột xuất theo quy định</w:t>
      </w:r>
      <w:r w:rsidR="00654A0B">
        <w:rPr>
          <w:szCs w:val="28"/>
        </w:rPr>
        <w:t>;</w:t>
      </w:r>
    </w:p>
    <w:p w14:paraId="1BD44325" w14:textId="40E68551" w:rsidR="00D80709" w:rsidRPr="004A3AA2" w:rsidRDefault="00CF0427" w:rsidP="00D80709">
      <w:pPr>
        <w:spacing w:before="120" w:line="400" w:lineRule="exact"/>
        <w:ind w:firstLine="540"/>
        <w:jc w:val="both"/>
        <w:rPr>
          <w:szCs w:val="28"/>
        </w:rPr>
      </w:pPr>
      <w:r w:rsidRPr="004A3AA2">
        <w:rPr>
          <w:szCs w:val="28"/>
        </w:rPr>
        <w:lastRenderedPageBreak/>
        <w:t>đ)</w:t>
      </w:r>
      <w:r w:rsidR="00D80709" w:rsidRPr="004A3AA2">
        <w:rPr>
          <w:szCs w:val="28"/>
        </w:rPr>
        <w:t xml:space="preserve"> Khi tiếp công dân, Chủ tịch </w:t>
      </w:r>
      <w:r w:rsidR="00012EF7" w:rsidRPr="00012EF7">
        <w:rPr>
          <w:szCs w:val="28"/>
          <w:shd w:val="solid" w:color="FFFFFF" w:fill="auto"/>
        </w:rPr>
        <w:t>Ủy ban nhân dân</w:t>
      </w:r>
      <w:r w:rsidR="00D80709" w:rsidRPr="004A3AA2">
        <w:rPr>
          <w:szCs w:val="28"/>
        </w:rPr>
        <w:t xml:space="preserve"> cấp xã phải có ý kiến trả lời về giải quyết vụ việc của công dân. Trường hợp chưa trả lời ngay được thì chỉ đạo bộ phận, công chức</w:t>
      </w:r>
      <w:r w:rsidR="00342219" w:rsidRPr="004A3AA2">
        <w:rPr>
          <w:szCs w:val="28"/>
        </w:rPr>
        <w:t>, viên chức</w:t>
      </w:r>
      <w:r w:rsidR="00D80709" w:rsidRPr="004A3AA2">
        <w:rPr>
          <w:szCs w:val="28"/>
        </w:rPr>
        <w:t xml:space="preserve"> thuộc quyền quản lý của mình kịp thời xem xét, giải quyết và thông báo thời gian trả lời cho công dân.</w:t>
      </w:r>
      <w:r w:rsidR="00342219" w:rsidRPr="004A3AA2">
        <w:rPr>
          <w:szCs w:val="28"/>
        </w:rPr>
        <w:t xml:space="preserve"> </w:t>
      </w:r>
      <w:r w:rsidR="00D80709" w:rsidRPr="004A3AA2">
        <w:rPr>
          <w:szCs w:val="28"/>
        </w:rPr>
        <w:t>Chỉ đạo tổ chức, cá nhân có liên quan thực hiện nghiêm túc thông báo kết quả tiếp công dân</w:t>
      </w:r>
      <w:r w:rsidR="00654A0B">
        <w:rPr>
          <w:szCs w:val="28"/>
        </w:rPr>
        <w:t>;</w:t>
      </w:r>
    </w:p>
    <w:p w14:paraId="6878D510" w14:textId="52825901" w:rsidR="00FD039A" w:rsidRPr="004A3AA2" w:rsidRDefault="00CF0427" w:rsidP="00FD039A">
      <w:pPr>
        <w:spacing w:before="120" w:line="400" w:lineRule="exact"/>
        <w:ind w:firstLine="540"/>
        <w:jc w:val="both"/>
        <w:rPr>
          <w:szCs w:val="28"/>
        </w:rPr>
      </w:pPr>
      <w:r w:rsidRPr="004A3AA2">
        <w:rPr>
          <w:szCs w:val="28"/>
        </w:rPr>
        <w:t>e</w:t>
      </w:r>
      <w:r w:rsidR="00D80709" w:rsidRPr="004A3AA2">
        <w:rPr>
          <w:szCs w:val="28"/>
        </w:rPr>
        <w:t xml:space="preserve">) </w:t>
      </w:r>
      <w:r w:rsidR="00342219" w:rsidRPr="004A3AA2">
        <w:rPr>
          <w:szCs w:val="28"/>
        </w:rPr>
        <w:t xml:space="preserve">Giao đơn vị phù hợp thực hiện nhiệm vụ theo quy định tại khoản 3 Điều 15 Luật Tiếp công dân </w:t>
      </w:r>
      <w:r w:rsidR="00FD039A" w:rsidRPr="004A3AA2">
        <w:rPr>
          <w:szCs w:val="28"/>
        </w:rPr>
        <w:t xml:space="preserve">số 42/2013/QH13 </w:t>
      </w:r>
      <w:r w:rsidR="00342219" w:rsidRPr="004A3AA2">
        <w:rPr>
          <w:szCs w:val="28"/>
        </w:rPr>
        <w:t>(được sửa đổi</w:t>
      </w:r>
      <w:r w:rsidR="00FD039A" w:rsidRPr="004A3AA2">
        <w:rPr>
          <w:szCs w:val="28"/>
        </w:rPr>
        <w:t>, bổ sung tại Luật số 136/2025/QH15)</w:t>
      </w:r>
      <w:r w:rsidR="00654A0B">
        <w:rPr>
          <w:szCs w:val="28"/>
        </w:rPr>
        <w:t>;</w:t>
      </w:r>
    </w:p>
    <w:p w14:paraId="331B5EEC" w14:textId="467EAD36" w:rsidR="00D80709" w:rsidRPr="004A3AA2" w:rsidRDefault="00CF0427" w:rsidP="00FD039A">
      <w:pPr>
        <w:spacing w:before="120" w:line="400" w:lineRule="exact"/>
        <w:ind w:firstLine="540"/>
        <w:jc w:val="both"/>
        <w:rPr>
          <w:szCs w:val="28"/>
        </w:rPr>
      </w:pPr>
      <w:r w:rsidRPr="004A3AA2">
        <w:rPr>
          <w:szCs w:val="28"/>
          <w:shd w:val="solid" w:color="FFFFFF" w:fill="auto"/>
        </w:rPr>
        <w:t>g</w:t>
      </w:r>
      <w:r w:rsidR="00D80709" w:rsidRPr="004A3AA2">
        <w:rPr>
          <w:szCs w:val="28"/>
          <w:shd w:val="solid" w:color="FFFFFF" w:fill="auto"/>
        </w:rPr>
        <w:t>) Phối hợp</w:t>
      </w:r>
      <w:r w:rsidR="00D80709" w:rsidRPr="004A3AA2">
        <w:rPr>
          <w:szCs w:val="28"/>
        </w:rPr>
        <w:t xml:space="preserve"> chặt chẽ với cơ quan, đơn vị có liên quan trong việc tổ chức tiếp công dân và xử lý vụ việc nhiều người cùng khiếu nại, tố cáo, kiến nghị, phản ánh về một nội dung</w:t>
      </w:r>
      <w:r w:rsidR="00654A0B">
        <w:rPr>
          <w:szCs w:val="28"/>
        </w:rPr>
        <w:t>.</w:t>
      </w:r>
    </w:p>
    <w:p w14:paraId="41F545AA" w14:textId="5AAA27EF" w:rsidR="00405EA2" w:rsidRPr="004A3AA2" w:rsidRDefault="00D80709" w:rsidP="00405EA2">
      <w:pPr>
        <w:spacing w:before="120" w:line="400" w:lineRule="exact"/>
        <w:ind w:firstLine="540"/>
        <w:jc w:val="both"/>
        <w:rPr>
          <w:szCs w:val="28"/>
        </w:rPr>
      </w:pPr>
      <w:r w:rsidRPr="004A3AA2">
        <w:rPr>
          <w:b/>
          <w:bCs/>
          <w:szCs w:val="28"/>
        </w:rPr>
        <w:t xml:space="preserve">Điều </w:t>
      </w:r>
      <w:r w:rsidR="004E3671">
        <w:rPr>
          <w:b/>
          <w:bCs/>
          <w:szCs w:val="28"/>
        </w:rPr>
        <w:t>8</w:t>
      </w:r>
      <w:r w:rsidRPr="004A3AA2">
        <w:rPr>
          <w:b/>
          <w:bCs/>
          <w:szCs w:val="28"/>
        </w:rPr>
        <w:t xml:space="preserve">. </w:t>
      </w:r>
      <w:r w:rsidR="00405EA2" w:rsidRPr="004A3AA2">
        <w:rPr>
          <w:b/>
          <w:bCs/>
          <w:szCs w:val="28"/>
        </w:rPr>
        <w:t xml:space="preserve">Trách nhiệm </w:t>
      </w:r>
      <w:r w:rsidR="00D24B69" w:rsidRPr="004A3AA2">
        <w:rPr>
          <w:b/>
          <w:bCs/>
          <w:szCs w:val="28"/>
        </w:rPr>
        <w:t xml:space="preserve">tổ chức tiếp công dân của </w:t>
      </w:r>
      <w:r w:rsidR="00405EA2" w:rsidRPr="004A3AA2">
        <w:rPr>
          <w:b/>
          <w:bCs/>
          <w:szCs w:val="28"/>
        </w:rPr>
        <w:t xml:space="preserve">các đơn vị sự nghiệp công lập </w:t>
      </w:r>
    </w:p>
    <w:p w14:paraId="797E60EC" w14:textId="437E6CA0" w:rsidR="00405EA2" w:rsidRPr="004A3AA2" w:rsidRDefault="00405EA2" w:rsidP="00405EA2">
      <w:pPr>
        <w:spacing w:before="120" w:line="400" w:lineRule="exact"/>
        <w:ind w:firstLine="540"/>
        <w:jc w:val="both"/>
        <w:rPr>
          <w:szCs w:val="28"/>
        </w:rPr>
      </w:pPr>
      <w:r w:rsidRPr="004A3AA2">
        <w:rPr>
          <w:szCs w:val="28"/>
        </w:rPr>
        <w:t xml:space="preserve">1. Thủ trưởng các đơn vị sự nghiệp công lập thuộc </w:t>
      </w:r>
      <w:r w:rsidR="00012EF7" w:rsidRPr="00012EF7">
        <w:rPr>
          <w:szCs w:val="28"/>
          <w:shd w:val="solid" w:color="FFFFFF" w:fill="auto"/>
        </w:rPr>
        <w:t>Ủy ban nhân dân</w:t>
      </w:r>
      <w:r w:rsidRPr="004A3AA2">
        <w:rPr>
          <w:szCs w:val="28"/>
        </w:rPr>
        <w:t xml:space="preserve"> tỉnh</w:t>
      </w:r>
      <w:r w:rsidR="00CD41AB" w:rsidRPr="004A3AA2">
        <w:rPr>
          <w:szCs w:val="28"/>
        </w:rPr>
        <w:t xml:space="preserve"> </w:t>
      </w:r>
      <w:r w:rsidRPr="004A3AA2">
        <w:rPr>
          <w:szCs w:val="28"/>
        </w:rPr>
        <w:t>và thuộc sở, ban, ngành có trách nhiệm</w:t>
      </w:r>
    </w:p>
    <w:p w14:paraId="2E1572D1" w14:textId="77777777" w:rsidR="005740F6" w:rsidRPr="004A3AA2" w:rsidRDefault="00405EA2" w:rsidP="00405EA2">
      <w:pPr>
        <w:spacing w:before="120" w:line="400" w:lineRule="exact"/>
        <w:ind w:firstLine="540"/>
        <w:jc w:val="both"/>
        <w:rPr>
          <w:szCs w:val="28"/>
        </w:rPr>
      </w:pPr>
      <w:r w:rsidRPr="004A3AA2">
        <w:rPr>
          <w:szCs w:val="28"/>
        </w:rPr>
        <w:t xml:space="preserve">a) Lãnh đạo, chỉ đạo, tổ chức công tác tiếp công dân; </w:t>
      </w:r>
    </w:p>
    <w:p w14:paraId="785339B2" w14:textId="17E6D49B" w:rsidR="00F72354" w:rsidRPr="004A3AA2" w:rsidRDefault="005740F6" w:rsidP="005740F6">
      <w:pPr>
        <w:spacing w:before="120" w:line="400" w:lineRule="exact"/>
        <w:ind w:firstLine="540"/>
        <w:jc w:val="both"/>
        <w:rPr>
          <w:szCs w:val="28"/>
        </w:rPr>
      </w:pPr>
      <w:r w:rsidRPr="004A3AA2">
        <w:rPr>
          <w:szCs w:val="28"/>
        </w:rPr>
        <w:t xml:space="preserve">b) Ban hành nội quy, quy chế tiếp công dân, lịch tiếp công dân định kỳ và một số quy định cần thiết </w:t>
      </w:r>
      <w:r w:rsidRPr="004A3AA2">
        <w:rPr>
          <w:szCs w:val="28"/>
          <w:shd w:val="solid" w:color="FFFFFF" w:fill="auto"/>
        </w:rPr>
        <w:t>có</w:t>
      </w:r>
      <w:r w:rsidRPr="004A3AA2">
        <w:rPr>
          <w:szCs w:val="28"/>
        </w:rPr>
        <w:t xml:space="preserve"> liên quan đến việc tiếp công dân phù hợp với điều kiện thực tế của cơ quan, đơn vị mình. Đối với những cơ quan, đơn vị có nhiều đồng bào dân tộc thiểu số hoặc thường xuyên làm việc với đồng bào dân tộc thiểu số thì</w:t>
      </w:r>
      <w:r w:rsidR="00F72354">
        <w:rPr>
          <w:szCs w:val="28"/>
        </w:rPr>
        <w:t xml:space="preserve"> </w:t>
      </w:r>
      <w:r w:rsidR="00F72354" w:rsidRPr="00C028AB">
        <w:rPr>
          <w:szCs w:val="28"/>
        </w:rPr>
        <w:t>căn cứ điều kiện thực tế</w:t>
      </w:r>
      <w:r w:rsidR="00F72354">
        <w:rPr>
          <w:szCs w:val="28"/>
        </w:rPr>
        <w:t xml:space="preserve"> để</w:t>
      </w:r>
      <w:r w:rsidR="00F72354" w:rsidRPr="00C028AB">
        <w:rPr>
          <w:szCs w:val="28"/>
        </w:rPr>
        <w:t xml:space="preserve"> thực hiện </w:t>
      </w:r>
      <w:r w:rsidR="00F72354" w:rsidRPr="004A3AA2">
        <w:rPr>
          <w:szCs w:val="28"/>
        </w:rPr>
        <w:t>niêm yết công khai thành hai thứ tiếng, tiếng phổ thông và tiếng dân tộc phổ biến tại địa phương nơi đơn vị đóng trụ sở</w:t>
      </w:r>
      <w:r w:rsidR="00F72354">
        <w:rPr>
          <w:szCs w:val="28"/>
        </w:rPr>
        <w:t>;</w:t>
      </w:r>
    </w:p>
    <w:p w14:paraId="7A03396F" w14:textId="051C5FEE" w:rsidR="00405EA2" w:rsidRPr="0087361C" w:rsidRDefault="009E3C4D" w:rsidP="009857EC">
      <w:pPr>
        <w:spacing w:before="120" w:line="400" w:lineRule="exact"/>
        <w:ind w:firstLine="540"/>
        <w:jc w:val="both"/>
        <w:rPr>
          <w:spacing w:val="-4"/>
          <w:szCs w:val="28"/>
        </w:rPr>
      </w:pPr>
      <w:r w:rsidRPr="0087361C">
        <w:rPr>
          <w:spacing w:val="-4"/>
          <w:szCs w:val="28"/>
        </w:rPr>
        <w:t xml:space="preserve">c) </w:t>
      </w:r>
      <w:r w:rsidR="009857EC" w:rsidRPr="0087361C">
        <w:rPr>
          <w:spacing w:val="-4"/>
          <w:szCs w:val="28"/>
        </w:rPr>
        <w:t>Bố trí địa điểm tiếp công dân theo quy định tại khoản 2 Điều 4 Quy định này và</w:t>
      </w:r>
      <w:r w:rsidRPr="0087361C">
        <w:rPr>
          <w:spacing w:val="-4"/>
          <w:szCs w:val="28"/>
        </w:rPr>
        <w:t xml:space="preserve"> bảo đảm cơ sở vật chất cần thiết, an toàn, trật tự cho hoạt động tiếp công dân</w:t>
      </w:r>
      <w:r w:rsidR="00405EA2" w:rsidRPr="0087361C">
        <w:rPr>
          <w:spacing w:val="-4"/>
          <w:szCs w:val="28"/>
        </w:rPr>
        <w:t>;</w:t>
      </w:r>
    </w:p>
    <w:p w14:paraId="16DBA5FF" w14:textId="6CB40E72" w:rsidR="00405EA2" w:rsidRPr="004A3AA2" w:rsidRDefault="00405EA2" w:rsidP="00501B96">
      <w:pPr>
        <w:spacing w:before="120" w:line="400" w:lineRule="exact"/>
        <w:ind w:firstLine="540"/>
        <w:jc w:val="both"/>
        <w:rPr>
          <w:szCs w:val="28"/>
        </w:rPr>
      </w:pPr>
      <w:r w:rsidRPr="004A3AA2">
        <w:rPr>
          <w:szCs w:val="28"/>
        </w:rPr>
        <w:t xml:space="preserve">d) Có trách nhiệm </w:t>
      </w:r>
      <w:r w:rsidR="008E0022" w:rsidRPr="004A3AA2">
        <w:rPr>
          <w:szCs w:val="28"/>
        </w:rPr>
        <w:t xml:space="preserve">trực </w:t>
      </w:r>
      <w:r w:rsidRPr="004A3AA2">
        <w:rPr>
          <w:szCs w:val="28"/>
        </w:rPr>
        <w:t xml:space="preserve">tiếp </w:t>
      </w:r>
      <w:r w:rsidR="008E0022" w:rsidRPr="004A3AA2">
        <w:rPr>
          <w:szCs w:val="28"/>
        </w:rPr>
        <w:t xml:space="preserve">thực hiện việc tiếp công dân ít nhất 01 ngày trong 01 tháng tại địa điểm tiếp công dân của </w:t>
      </w:r>
      <w:r w:rsidR="009E3C4D" w:rsidRPr="004A3AA2">
        <w:rPr>
          <w:szCs w:val="28"/>
        </w:rPr>
        <w:t xml:space="preserve">cơ quan, </w:t>
      </w:r>
      <w:r w:rsidR="008E0022" w:rsidRPr="004A3AA2">
        <w:rPr>
          <w:szCs w:val="28"/>
        </w:rPr>
        <w:t>đơn vị mình</w:t>
      </w:r>
      <w:r w:rsidR="009E3C4D" w:rsidRPr="004A3AA2">
        <w:rPr>
          <w:szCs w:val="28"/>
        </w:rPr>
        <w:t xml:space="preserve"> (</w:t>
      </w:r>
      <w:r w:rsidRPr="004A3AA2">
        <w:rPr>
          <w:szCs w:val="28"/>
        </w:rPr>
        <w:t xml:space="preserve">thời gian cụ thể do Thủ trưởng </w:t>
      </w:r>
      <w:r w:rsidR="00501B96" w:rsidRPr="004A3AA2">
        <w:rPr>
          <w:szCs w:val="28"/>
        </w:rPr>
        <w:t>đơn vị sự nghiệp công lập</w:t>
      </w:r>
      <w:r w:rsidR="00501B96">
        <w:rPr>
          <w:szCs w:val="28"/>
        </w:rPr>
        <w:t xml:space="preserve"> </w:t>
      </w:r>
      <w:r w:rsidR="005B43D7" w:rsidRPr="004A3AA2">
        <w:rPr>
          <w:szCs w:val="28"/>
        </w:rPr>
        <w:t xml:space="preserve">chủ động </w:t>
      </w:r>
      <w:r w:rsidRPr="004A3AA2">
        <w:rPr>
          <w:szCs w:val="28"/>
        </w:rPr>
        <w:t>quy định</w:t>
      </w:r>
      <w:r w:rsidR="009E3C4D" w:rsidRPr="004A3AA2">
        <w:rPr>
          <w:szCs w:val="28"/>
        </w:rPr>
        <w:t>)</w:t>
      </w:r>
      <w:r w:rsidR="008E0022" w:rsidRPr="004A3AA2">
        <w:rPr>
          <w:szCs w:val="28"/>
        </w:rPr>
        <w:t>.</w:t>
      </w:r>
      <w:r w:rsidR="00CF0427" w:rsidRPr="004A3AA2">
        <w:rPr>
          <w:szCs w:val="28"/>
        </w:rPr>
        <w:t xml:space="preserve"> </w:t>
      </w:r>
      <w:r w:rsidRPr="004A3AA2">
        <w:rPr>
          <w:szCs w:val="28"/>
        </w:rPr>
        <w:t xml:space="preserve">Ngoài việc tiếp công dân định kỳ, Thủ trưởng các cơ quan, đơn vị có trách nhiệm tiếp công dân đột xuất </w:t>
      </w:r>
      <w:r w:rsidR="00501B96" w:rsidRPr="004A3AA2">
        <w:rPr>
          <w:szCs w:val="28"/>
        </w:rPr>
        <w:t xml:space="preserve">theo quy định tại </w:t>
      </w:r>
      <w:r w:rsidR="00F72354">
        <w:rPr>
          <w:szCs w:val="28"/>
        </w:rPr>
        <w:t>k</w:t>
      </w:r>
      <w:r w:rsidR="00501B96" w:rsidRPr="004A3AA2">
        <w:rPr>
          <w:szCs w:val="28"/>
        </w:rPr>
        <w:t>hoản 3 Điều 18 Luật Tiếp công dân</w:t>
      </w:r>
      <w:r w:rsidR="00501B96">
        <w:rPr>
          <w:szCs w:val="28"/>
        </w:rPr>
        <w:t xml:space="preserve"> hoặc</w:t>
      </w:r>
      <w:r w:rsidR="00501B96" w:rsidRPr="004A3AA2">
        <w:rPr>
          <w:szCs w:val="28"/>
        </w:rPr>
        <w:t xml:space="preserve"> </w:t>
      </w:r>
      <w:r w:rsidRPr="004A3AA2">
        <w:rPr>
          <w:szCs w:val="28"/>
        </w:rPr>
        <w:t>khi có yêu cầu của cấp trên</w:t>
      </w:r>
      <w:r w:rsidR="00501B96">
        <w:rPr>
          <w:szCs w:val="28"/>
        </w:rPr>
        <w:t>.</w:t>
      </w:r>
    </w:p>
    <w:p w14:paraId="037BF591" w14:textId="57344F67" w:rsidR="00405EA2" w:rsidRPr="005E2D6A" w:rsidRDefault="00405EA2" w:rsidP="00501B96">
      <w:pPr>
        <w:spacing w:before="120" w:line="400" w:lineRule="exact"/>
        <w:ind w:firstLine="540"/>
        <w:jc w:val="both"/>
        <w:rPr>
          <w:spacing w:val="-2"/>
          <w:szCs w:val="28"/>
        </w:rPr>
      </w:pPr>
      <w:r w:rsidRPr="005E2D6A">
        <w:rPr>
          <w:spacing w:val="-2"/>
          <w:szCs w:val="28"/>
        </w:rPr>
        <w:t xml:space="preserve">đ) Khi tiếp công dân, Thủ trưởng </w:t>
      </w:r>
      <w:r w:rsidR="00501B96" w:rsidRPr="005E2D6A">
        <w:rPr>
          <w:spacing w:val="-2"/>
          <w:szCs w:val="28"/>
        </w:rPr>
        <w:t>các đơn vị sự nghiệp công lập</w:t>
      </w:r>
      <w:r w:rsidRPr="005E2D6A">
        <w:rPr>
          <w:spacing w:val="-2"/>
          <w:szCs w:val="28"/>
        </w:rPr>
        <w:t xml:space="preserve"> phải có ý kiến trả lời về giải quyết vụ việc của công dân. Trường hợp chưa trả lời ngay được thì </w:t>
      </w:r>
      <w:r w:rsidRPr="005E2D6A">
        <w:rPr>
          <w:spacing w:val="-2"/>
          <w:szCs w:val="28"/>
        </w:rPr>
        <w:lastRenderedPageBreak/>
        <w:t>chỉ đạo cơ quan, tổ chức, đơn vị, công chức, viên chức thuộc quyền quản lý của mình kịp thời xem xét, giải quyết và thông báo thời gian trả lời cho công dân</w:t>
      </w:r>
      <w:r w:rsidR="00654A0B" w:rsidRPr="005E2D6A">
        <w:rPr>
          <w:spacing w:val="-2"/>
          <w:szCs w:val="28"/>
        </w:rPr>
        <w:t>;</w:t>
      </w:r>
    </w:p>
    <w:p w14:paraId="45886B8E" w14:textId="4AE4B6BE" w:rsidR="00405EA2" w:rsidRPr="004A3AA2" w:rsidRDefault="00405EA2" w:rsidP="00405EA2">
      <w:pPr>
        <w:spacing w:before="120" w:line="400" w:lineRule="exact"/>
        <w:ind w:firstLine="540"/>
        <w:jc w:val="both"/>
        <w:rPr>
          <w:szCs w:val="28"/>
        </w:rPr>
      </w:pPr>
      <w:r w:rsidRPr="004A3AA2">
        <w:rPr>
          <w:szCs w:val="28"/>
        </w:rPr>
        <w:t>e) Chỉ đạo tổ chức, cá nhân có liên quan thực hiện nghiêm túc thông báo kết quả tiếp công dân</w:t>
      </w:r>
      <w:r w:rsidR="00654A0B">
        <w:rPr>
          <w:szCs w:val="28"/>
        </w:rPr>
        <w:t>;</w:t>
      </w:r>
    </w:p>
    <w:p w14:paraId="1D93030D" w14:textId="77777777" w:rsidR="00405EA2" w:rsidRPr="00676DFB" w:rsidRDefault="00405EA2" w:rsidP="00405EA2">
      <w:pPr>
        <w:spacing w:before="120" w:line="400" w:lineRule="exact"/>
        <w:ind w:firstLine="540"/>
        <w:jc w:val="both"/>
        <w:rPr>
          <w:spacing w:val="-2"/>
          <w:szCs w:val="28"/>
        </w:rPr>
      </w:pPr>
      <w:r w:rsidRPr="00676DFB">
        <w:rPr>
          <w:spacing w:val="-2"/>
          <w:szCs w:val="28"/>
        </w:rPr>
        <w:t>g) Phối hợp chặt chẽ với cơ quan, đơn vị có liên quan tiếp công dân và xử lý vụ việc nhiều người cùng khiếu nại, tố cáo, kiến nghị, phản ánh về một nội dung;</w:t>
      </w:r>
    </w:p>
    <w:p w14:paraId="2BE8C2BF" w14:textId="77777777" w:rsidR="00405EA2" w:rsidRPr="004A3AA2" w:rsidRDefault="00405EA2" w:rsidP="00405EA2">
      <w:pPr>
        <w:spacing w:before="120" w:line="400" w:lineRule="exact"/>
        <w:ind w:firstLine="540"/>
        <w:jc w:val="both"/>
        <w:rPr>
          <w:szCs w:val="28"/>
        </w:rPr>
      </w:pPr>
      <w:r w:rsidRPr="004A3AA2">
        <w:rPr>
          <w:szCs w:val="28"/>
        </w:rPr>
        <w:t xml:space="preserve">h) Tổng hợp tình hình, kết quả công tác tiếp công dân, báo cáo </w:t>
      </w:r>
      <w:r w:rsidRPr="004A3AA2">
        <w:rPr>
          <w:szCs w:val="28"/>
          <w:shd w:val="solid" w:color="FFFFFF" w:fill="auto"/>
        </w:rPr>
        <w:t>định</w:t>
      </w:r>
      <w:r w:rsidRPr="004A3AA2">
        <w:rPr>
          <w:szCs w:val="28"/>
        </w:rPr>
        <w:t xml:space="preserve"> kỳ và đột xuất với cơ quan, tổ chức có thẩm quyền.</w:t>
      </w:r>
    </w:p>
    <w:p w14:paraId="1B83D5A2" w14:textId="77777777" w:rsidR="00405EA2" w:rsidRPr="004A3AA2" w:rsidRDefault="00405EA2" w:rsidP="00405EA2">
      <w:pPr>
        <w:spacing w:before="120" w:line="400" w:lineRule="exact"/>
        <w:ind w:firstLine="540"/>
        <w:jc w:val="both"/>
        <w:rPr>
          <w:szCs w:val="28"/>
        </w:rPr>
      </w:pPr>
      <w:r w:rsidRPr="004A3AA2">
        <w:rPr>
          <w:szCs w:val="28"/>
        </w:rPr>
        <w:t>2. Tùy theo điều kiện, Thủ trưởng các cơ quan, đơn vị phân công công chức, viên chức có năng lực, trình độ, kiến thức và am hiểu chính sách pháp luật kiêm nhiệm công tác tiếp công dân. Người được giao nhiệm vụ tiếp công dân có trách nhiệm tiếp công dân thường xuyên, xử lý khiếu nại, tố cáo, kiến nghị, phản ánh thuộc phạm vi trách nhiệm của Thủ trưởng cơ quan, đơn vị mình.</w:t>
      </w:r>
    </w:p>
    <w:p w14:paraId="7EC61337" w14:textId="456076A1" w:rsidR="00D80709" w:rsidRPr="008023CD" w:rsidRDefault="00405EA2" w:rsidP="008023CD">
      <w:pPr>
        <w:spacing w:before="120" w:line="400" w:lineRule="exact"/>
        <w:ind w:firstLine="540"/>
        <w:jc w:val="both"/>
        <w:rPr>
          <w:szCs w:val="28"/>
        </w:rPr>
      </w:pPr>
      <w:r w:rsidRPr="004A3AA2">
        <w:rPr>
          <w:szCs w:val="28"/>
        </w:rPr>
        <w:t xml:space="preserve">3. Có trách nhiệm tham gia tiếp công dân cùng Lãnh đạo </w:t>
      </w:r>
      <w:r w:rsidR="00012EF7" w:rsidRPr="00012EF7">
        <w:rPr>
          <w:szCs w:val="28"/>
          <w:shd w:val="solid" w:color="FFFFFF" w:fill="auto"/>
        </w:rPr>
        <w:t>Ủy ban nhân dân</w:t>
      </w:r>
      <w:r w:rsidRPr="004A3AA2">
        <w:rPr>
          <w:szCs w:val="28"/>
        </w:rPr>
        <w:t xml:space="preserve"> tỉnh, Thủ trưởng các </w:t>
      </w:r>
      <w:r w:rsidR="000F3D7A">
        <w:rPr>
          <w:szCs w:val="28"/>
        </w:rPr>
        <w:t>s</w:t>
      </w:r>
      <w:r w:rsidRPr="004A3AA2">
        <w:rPr>
          <w:szCs w:val="28"/>
        </w:rPr>
        <w:t>ở, ban, ngành khi có yêu cầu. Trường hợp không thể tham gia thì ủy quyền cho cấp Phó tham gia; cấp Phó phải là người nắm rõ nội dung vụ việc có liên quan đến cơ quan, đơn vị mình để trả lời công dân.</w:t>
      </w:r>
    </w:p>
    <w:p w14:paraId="1656801D" w14:textId="0CECA813" w:rsidR="00D80709" w:rsidRPr="004A3AA2" w:rsidRDefault="00E3452B" w:rsidP="008023CD">
      <w:pPr>
        <w:spacing w:before="240" w:line="400" w:lineRule="exact"/>
        <w:jc w:val="center"/>
        <w:rPr>
          <w:szCs w:val="28"/>
        </w:rPr>
      </w:pPr>
      <w:r w:rsidRPr="004A3AA2">
        <w:rPr>
          <w:b/>
          <w:bCs/>
          <w:szCs w:val="28"/>
        </w:rPr>
        <w:t>Mục II</w:t>
      </w:r>
    </w:p>
    <w:p w14:paraId="5F965392" w14:textId="24F878D1" w:rsidR="00D80709" w:rsidRPr="004A3AA2" w:rsidRDefault="00D80709" w:rsidP="008023CD">
      <w:pPr>
        <w:spacing w:line="400" w:lineRule="exact"/>
        <w:jc w:val="center"/>
        <w:rPr>
          <w:spacing w:val="-4"/>
          <w:szCs w:val="28"/>
        </w:rPr>
      </w:pPr>
      <w:r w:rsidRPr="004A3AA2">
        <w:rPr>
          <w:b/>
          <w:bCs/>
          <w:spacing w:val="-4"/>
          <w:szCs w:val="28"/>
        </w:rPr>
        <w:t>NHIỆM VỤ, QUYỀN HẠN CỦA NGƯỜI TIẾP CÔNG DÂN; QUYỀN, NGHĨA VỤ CỦA NGƯỜI KHIẾU NẠI, TỐ CÁO, KIẾN NGHỊ, PHẢN ÁNH</w:t>
      </w:r>
    </w:p>
    <w:p w14:paraId="2510E314" w14:textId="43CCA897" w:rsidR="00D80709" w:rsidRPr="004A3AA2" w:rsidRDefault="00D80709" w:rsidP="008023CD">
      <w:pPr>
        <w:spacing w:before="120" w:line="400" w:lineRule="exact"/>
        <w:ind w:firstLine="540"/>
        <w:jc w:val="both"/>
        <w:rPr>
          <w:szCs w:val="28"/>
        </w:rPr>
      </w:pPr>
      <w:r w:rsidRPr="004A3AA2">
        <w:rPr>
          <w:b/>
          <w:bCs/>
          <w:szCs w:val="28"/>
        </w:rPr>
        <w:t xml:space="preserve">Điều </w:t>
      </w:r>
      <w:r w:rsidR="004E3671">
        <w:rPr>
          <w:b/>
          <w:bCs/>
          <w:szCs w:val="28"/>
        </w:rPr>
        <w:t>9</w:t>
      </w:r>
      <w:r w:rsidRPr="004A3AA2">
        <w:rPr>
          <w:b/>
          <w:bCs/>
          <w:szCs w:val="28"/>
        </w:rPr>
        <w:t>. Trách nhiệm của người tiếp công dân</w:t>
      </w:r>
    </w:p>
    <w:p w14:paraId="13E44458" w14:textId="77777777" w:rsidR="00D80709" w:rsidRPr="004A3AA2" w:rsidRDefault="00D80709" w:rsidP="008023CD">
      <w:pPr>
        <w:spacing w:before="120" w:line="400" w:lineRule="exact"/>
        <w:ind w:firstLine="540"/>
        <w:jc w:val="both"/>
        <w:rPr>
          <w:szCs w:val="28"/>
        </w:rPr>
      </w:pPr>
      <w:r w:rsidRPr="004A3AA2">
        <w:rPr>
          <w:szCs w:val="28"/>
        </w:rPr>
        <w:t>Người tiếp công dân phải chấp hành đúng, đầy đủ các nhiệm vụ được quy định tại Điều 8 và Điều 25 Luật Tiếp công dân.</w:t>
      </w:r>
    </w:p>
    <w:p w14:paraId="371EA1C9" w14:textId="5A7F5AB3" w:rsidR="00D80709" w:rsidRPr="004A3AA2" w:rsidRDefault="00D80709" w:rsidP="008023CD">
      <w:pPr>
        <w:spacing w:before="120" w:line="400" w:lineRule="exact"/>
        <w:ind w:firstLine="540"/>
        <w:jc w:val="both"/>
        <w:rPr>
          <w:szCs w:val="28"/>
        </w:rPr>
      </w:pPr>
      <w:r w:rsidRPr="004A3AA2">
        <w:rPr>
          <w:b/>
          <w:bCs/>
          <w:szCs w:val="28"/>
        </w:rPr>
        <w:t xml:space="preserve">Điều </w:t>
      </w:r>
      <w:r w:rsidR="004E3671">
        <w:rPr>
          <w:b/>
          <w:bCs/>
          <w:szCs w:val="28"/>
        </w:rPr>
        <w:t>10</w:t>
      </w:r>
      <w:r w:rsidRPr="004A3AA2">
        <w:rPr>
          <w:b/>
          <w:bCs/>
          <w:szCs w:val="28"/>
        </w:rPr>
        <w:t>. Quyền hạn của người tiếp công dân</w:t>
      </w:r>
    </w:p>
    <w:p w14:paraId="2D31703E" w14:textId="77777777" w:rsidR="00D80709" w:rsidRPr="004A3AA2" w:rsidRDefault="00D80709" w:rsidP="008023CD">
      <w:pPr>
        <w:spacing w:before="120" w:line="400" w:lineRule="exact"/>
        <w:ind w:firstLine="540"/>
        <w:jc w:val="both"/>
        <w:rPr>
          <w:szCs w:val="28"/>
        </w:rPr>
      </w:pPr>
      <w:r w:rsidRPr="004A3AA2">
        <w:rPr>
          <w:szCs w:val="28"/>
        </w:rPr>
        <w:t xml:space="preserve">1. Người tiếp công dân được quyền từ chối tiếp người đến nơi tiếp công dân trong các trường </w:t>
      </w:r>
      <w:r w:rsidRPr="004A3AA2">
        <w:rPr>
          <w:szCs w:val="28"/>
          <w:shd w:val="solid" w:color="FFFFFF" w:fill="auto"/>
        </w:rPr>
        <w:t>hợp quy</w:t>
      </w:r>
      <w:r w:rsidRPr="004A3AA2">
        <w:rPr>
          <w:szCs w:val="28"/>
        </w:rPr>
        <w:t xml:space="preserve"> định tại Điều 9 Luật Tiếp công dân.</w:t>
      </w:r>
    </w:p>
    <w:p w14:paraId="5CABB44B" w14:textId="77777777" w:rsidR="00D80709" w:rsidRPr="004A3AA2" w:rsidRDefault="00D80709" w:rsidP="008023CD">
      <w:pPr>
        <w:spacing w:before="120" w:line="400" w:lineRule="exact"/>
        <w:ind w:firstLine="540"/>
        <w:jc w:val="both"/>
        <w:rPr>
          <w:szCs w:val="28"/>
        </w:rPr>
      </w:pPr>
      <w:r w:rsidRPr="004A3AA2">
        <w:rPr>
          <w:szCs w:val="28"/>
        </w:rPr>
        <w:t>2. Yêu cầu công dân trình bày đầy đủ, rõ ràng những nội dung khiếu nại, tố cáo, kiến nghị, phản ánh; cung cấp các tài liệu, chứng cứ liên quan và lý do, yêu cầu giải quyết vụ việc.</w:t>
      </w:r>
    </w:p>
    <w:p w14:paraId="42307CCF" w14:textId="73A93B64" w:rsidR="00D80709" w:rsidRPr="008023CD" w:rsidRDefault="00D80709" w:rsidP="008023CD">
      <w:pPr>
        <w:spacing w:before="120" w:line="400" w:lineRule="exact"/>
        <w:ind w:firstLine="540"/>
        <w:jc w:val="both"/>
        <w:rPr>
          <w:spacing w:val="4"/>
          <w:szCs w:val="28"/>
        </w:rPr>
      </w:pPr>
      <w:r w:rsidRPr="008023CD">
        <w:rPr>
          <w:b/>
          <w:bCs/>
          <w:spacing w:val="4"/>
          <w:szCs w:val="28"/>
        </w:rPr>
        <w:t xml:space="preserve">Điều </w:t>
      </w:r>
      <w:r w:rsidR="004E3671" w:rsidRPr="008023CD">
        <w:rPr>
          <w:b/>
          <w:bCs/>
          <w:spacing w:val="4"/>
          <w:szCs w:val="28"/>
        </w:rPr>
        <w:t>11</w:t>
      </w:r>
      <w:r w:rsidRPr="008023CD">
        <w:rPr>
          <w:b/>
          <w:bCs/>
          <w:spacing w:val="4"/>
          <w:szCs w:val="28"/>
        </w:rPr>
        <w:t>. Quyền và nghĩa vụ của người khiếu nại, tố cáo, kiến nghị, phản ánh</w:t>
      </w:r>
    </w:p>
    <w:p w14:paraId="5930E9B0" w14:textId="77777777" w:rsidR="00D80709" w:rsidRPr="004A3AA2" w:rsidRDefault="00D80709" w:rsidP="008023CD">
      <w:pPr>
        <w:spacing w:before="120" w:line="400" w:lineRule="exact"/>
        <w:ind w:firstLine="540"/>
        <w:jc w:val="both"/>
        <w:rPr>
          <w:szCs w:val="28"/>
        </w:rPr>
      </w:pPr>
      <w:r w:rsidRPr="004A3AA2">
        <w:rPr>
          <w:szCs w:val="28"/>
        </w:rPr>
        <w:lastRenderedPageBreak/>
        <w:t>Khi đến nơi tiếp công dân, người khiếu nại, tố cáo, kiến nghị, phản ánh có các quyền và nghĩa vụ được quy định tại Điều 7 Luật Tiếp công dân.</w:t>
      </w:r>
    </w:p>
    <w:p w14:paraId="0251149D" w14:textId="19ED93F9" w:rsidR="00405EA2" w:rsidRPr="004A3AA2" w:rsidRDefault="00E3452B" w:rsidP="008023CD">
      <w:pPr>
        <w:spacing w:before="240" w:line="400" w:lineRule="exact"/>
        <w:jc w:val="center"/>
        <w:rPr>
          <w:b/>
          <w:bCs/>
          <w:szCs w:val="28"/>
        </w:rPr>
      </w:pPr>
      <w:r w:rsidRPr="004A3AA2">
        <w:rPr>
          <w:b/>
          <w:bCs/>
          <w:szCs w:val="28"/>
        </w:rPr>
        <w:t>Mục I</w:t>
      </w:r>
      <w:r w:rsidR="00B02B81" w:rsidRPr="004A3AA2">
        <w:rPr>
          <w:b/>
          <w:bCs/>
          <w:szCs w:val="28"/>
        </w:rPr>
        <w:t>II</w:t>
      </w:r>
    </w:p>
    <w:p w14:paraId="4DA78CCC" w14:textId="2E850001" w:rsidR="007721AD" w:rsidRPr="004A3AA2" w:rsidRDefault="00B02B81" w:rsidP="008023CD">
      <w:pPr>
        <w:spacing w:line="400" w:lineRule="exact"/>
        <w:jc w:val="center"/>
        <w:rPr>
          <w:b/>
          <w:bCs/>
          <w:szCs w:val="28"/>
        </w:rPr>
      </w:pPr>
      <w:r w:rsidRPr="004A3AA2">
        <w:rPr>
          <w:b/>
          <w:bCs/>
          <w:szCs w:val="28"/>
        </w:rPr>
        <w:t>TIẾP CÔNG DÂN TRỰC TUYẾN</w:t>
      </w:r>
      <w:bookmarkStart w:id="0" w:name="dieu_16"/>
    </w:p>
    <w:p w14:paraId="51AB81D7" w14:textId="5DB83977" w:rsidR="006049C4" w:rsidRPr="004A3AA2" w:rsidRDefault="006049C4" w:rsidP="006049C4">
      <w:pPr>
        <w:spacing w:before="120" w:line="400" w:lineRule="exact"/>
        <w:ind w:firstLine="567"/>
        <w:jc w:val="both"/>
        <w:rPr>
          <w:szCs w:val="28"/>
        </w:rPr>
      </w:pPr>
      <w:bookmarkStart w:id="1" w:name="dieu_19"/>
      <w:r w:rsidRPr="004A3AA2">
        <w:rPr>
          <w:b/>
          <w:bCs/>
          <w:szCs w:val="28"/>
        </w:rPr>
        <w:t>Điều</w:t>
      </w:r>
      <w:r w:rsidR="00CC6AAC" w:rsidRPr="004A3AA2">
        <w:rPr>
          <w:b/>
          <w:bCs/>
          <w:szCs w:val="28"/>
        </w:rPr>
        <w:t xml:space="preserve"> 1</w:t>
      </w:r>
      <w:r w:rsidR="004E3671">
        <w:rPr>
          <w:b/>
          <w:bCs/>
          <w:szCs w:val="28"/>
        </w:rPr>
        <w:t>2</w:t>
      </w:r>
      <w:r w:rsidR="00CC6AAC" w:rsidRPr="004A3AA2">
        <w:rPr>
          <w:b/>
          <w:bCs/>
          <w:szCs w:val="28"/>
        </w:rPr>
        <w:t>.</w:t>
      </w:r>
      <w:r w:rsidRPr="004A3AA2">
        <w:rPr>
          <w:szCs w:val="28"/>
        </w:rPr>
        <w:t xml:space="preserve"> </w:t>
      </w:r>
      <w:r w:rsidRPr="004A3AA2">
        <w:rPr>
          <w:b/>
          <w:bCs/>
          <w:szCs w:val="28"/>
        </w:rPr>
        <w:t>Nơi tổ chức tiếp công dân trực tuyến</w:t>
      </w:r>
      <w:bookmarkEnd w:id="1"/>
    </w:p>
    <w:p w14:paraId="29153EEA" w14:textId="5E7BCE09" w:rsidR="006049C4" w:rsidRPr="004A3AA2" w:rsidRDefault="006049C4" w:rsidP="006049C4">
      <w:pPr>
        <w:spacing w:before="120" w:line="400" w:lineRule="exact"/>
        <w:ind w:firstLine="567"/>
        <w:jc w:val="both"/>
        <w:rPr>
          <w:szCs w:val="28"/>
        </w:rPr>
      </w:pPr>
      <w:r w:rsidRPr="004A3AA2">
        <w:rPr>
          <w:szCs w:val="28"/>
        </w:rPr>
        <w:t xml:space="preserve">1. Trụ sở tiếp công dân </w:t>
      </w:r>
      <w:r w:rsidR="00CC6AAC" w:rsidRPr="004A3AA2">
        <w:rPr>
          <w:szCs w:val="28"/>
        </w:rPr>
        <w:t xml:space="preserve">của </w:t>
      </w:r>
      <w:r w:rsidRPr="004A3AA2">
        <w:rPr>
          <w:szCs w:val="28"/>
        </w:rPr>
        <w:t>tỉnh, địa điểm tiếp công dân của</w:t>
      </w:r>
      <w:r w:rsidR="00934458">
        <w:rPr>
          <w:szCs w:val="28"/>
        </w:rPr>
        <w:t xml:space="preserve"> </w:t>
      </w:r>
      <w:r w:rsidRPr="004A3AA2">
        <w:rPr>
          <w:szCs w:val="28"/>
        </w:rPr>
        <w:t>các cơ quan, đơn vị, địa phương là nơi tổ chức tiếp công dân trực tuyến.</w:t>
      </w:r>
    </w:p>
    <w:p w14:paraId="2F1B5C2B" w14:textId="4AD12BBF" w:rsidR="006049C4" w:rsidRPr="004A3AA2" w:rsidRDefault="006049C4" w:rsidP="006049C4">
      <w:pPr>
        <w:spacing w:before="120" w:line="400" w:lineRule="exact"/>
        <w:ind w:firstLine="567"/>
        <w:jc w:val="both"/>
        <w:rPr>
          <w:szCs w:val="28"/>
        </w:rPr>
      </w:pPr>
      <w:r w:rsidRPr="004A3AA2">
        <w:rPr>
          <w:szCs w:val="28"/>
        </w:rPr>
        <w:t xml:space="preserve">Trong trường hợp </w:t>
      </w:r>
      <w:r w:rsidR="00CC6AAC" w:rsidRPr="004A3AA2">
        <w:rPr>
          <w:szCs w:val="28"/>
        </w:rPr>
        <w:t xml:space="preserve">trụ sở, địa điểm tiếp công dân </w:t>
      </w:r>
      <w:r w:rsidRPr="004A3AA2">
        <w:rPr>
          <w:szCs w:val="28"/>
        </w:rPr>
        <w:t xml:space="preserve">không đáp ứng được các điều kiện </w:t>
      </w:r>
      <w:r w:rsidR="004975AA" w:rsidRPr="004A3AA2">
        <w:rPr>
          <w:szCs w:val="28"/>
        </w:rPr>
        <w:t xml:space="preserve">bảo </w:t>
      </w:r>
      <w:r w:rsidRPr="004A3AA2">
        <w:rPr>
          <w:szCs w:val="28"/>
        </w:rPr>
        <w:t xml:space="preserve">đảm tiếp công dân trực tuyến theo quy định, </w:t>
      </w:r>
      <w:r w:rsidR="00CC6AAC" w:rsidRPr="004A3AA2">
        <w:rPr>
          <w:szCs w:val="28"/>
        </w:rPr>
        <w:t xml:space="preserve">thì </w:t>
      </w:r>
      <w:r w:rsidRPr="004A3AA2">
        <w:rPr>
          <w:szCs w:val="28"/>
        </w:rPr>
        <w:t>Chủ tịch Ủy ban nhân dân tỉnh, người đứng đầu cơ quan, tổ chức, đơn vị</w:t>
      </w:r>
      <w:r w:rsidR="00CC6AAC" w:rsidRPr="004A3AA2">
        <w:rPr>
          <w:szCs w:val="28"/>
        </w:rPr>
        <w:t>, địa phương</w:t>
      </w:r>
      <w:r w:rsidRPr="004A3AA2">
        <w:rPr>
          <w:szCs w:val="28"/>
        </w:rPr>
        <w:t xml:space="preserve"> lựa chọn địa điểm khác phù hợp để tiếp công dân trực tuyến.</w:t>
      </w:r>
    </w:p>
    <w:p w14:paraId="47ABAA33" w14:textId="31724ECA" w:rsidR="006049C4" w:rsidRPr="004A3AA2" w:rsidRDefault="006049C4" w:rsidP="006049C4">
      <w:pPr>
        <w:spacing w:before="120" w:line="400" w:lineRule="exact"/>
        <w:ind w:firstLine="567"/>
        <w:jc w:val="both"/>
        <w:rPr>
          <w:szCs w:val="28"/>
        </w:rPr>
      </w:pPr>
      <w:r w:rsidRPr="004A3AA2">
        <w:rPr>
          <w:szCs w:val="28"/>
        </w:rPr>
        <w:t xml:space="preserve">2. </w:t>
      </w:r>
      <w:r w:rsidR="0001745F" w:rsidRPr="004A3AA2">
        <w:rPr>
          <w:szCs w:val="28"/>
        </w:rPr>
        <w:t>T</w:t>
      </w:r>
      <w:r w:rsidRPr="004A3AA2">
        <w:rPr>
          <w:szCs w:val="28"/>
        </w:rPr>
        <w:t>hông tin về tiếp công dân trực tuyến được công bố theo quy định tại </w:t>
      </w:r>
      <w:bookmarkStart w:id="2" w:name="dc_14"/>
      <w:r w:rsidRPr="004A3AA2">
        <w:rPr>
          <w:szCs w:val="28"/>
        </w:rPr>
        <w:t>Điều 24 Luật Tiếp công dân</w:t>
      </w:r>
      <w:bookmarkEnd w:id="2"/>
      <w:r w:rsidRPr="004A3AA2">
        <w:rPr>
          <w:szCs w:val="28"/>
        </w:rPr>
        <w:t>.</w:t>
      </w:r>
    </w:p>
    <w:p w14:paraId="0D34AAC2" w14:textId="26A8C182" w:rsidR="007721AD" w:rsidRPr="004A3AA2" w:rsidRDefault="007721AD" w:rsidP="00B02B81">
      <w:pPr>
        <w:spacing w:before="120" w:line="400" w:lineRule="exact"/>
        <w:ind w:firstLine="567"/>
        <w:jc w:val="both"/>
        <w:rPr>
          <w:b/>
          <w:bCs/>
          <w:szCs w:val="28"/>
        </w:rPr>
      </w:pPr>
      <w:r w:rsidRPr="004A3AA2">
        <w:rPr>
          <w:b/>
          <w:bCs/>
          <w:szCs w:val="28"/>
        </w:rPr>
        <w:t>Đ</w:t>
      </w:r>
      <w:r w:rsidR="006049C4" w:rsidRPr="004A3AA2">
        <w:rPr>
          <w:b/>
          <w:bCs/>
          <w:szCs w:val="28"/>
        </w:rPr>
        <w:t>iều</w:t>
      </w:r>
      <w:r w:rsidRPr="004A3AA2">
        <w:rPr>
          <w:b/>
          <w:bCs/>
          <w:szCs w:val="28"/>
        </w:rPr>
        <w:t xml:space="preserve"> </w:t>
      </w:r>
      <w:r w:rsidR="00CC6AAC" w:rsidRPr="004A3AA2">
        <w:rPr>
          <w:b/>
          <w:bCs/>
          <w:szCs w:val="28"/>
        </w:rPr>
        <w:t>1</w:t>
      </w:r>
      <w:r w:rsidR="004E3671">
        <w:rPr>
          <w:b/>
          <w:bCs/>
          <w:szCs w:val="28"/>
        </w:rPr>
        <w:t>3</w:t>
      </w:r>
      <w:r w:rsidR="00CC6AAC" w:rsidRPr="004A3AA2">
        <w:rPr>
          <w:b/>
          <w:bCs/>
          <w:szCs w:val="28"/>
        </w:rPr>
        <w:t>.</w:t>
      </w:r>
      <w:r w:rsidRPr="004A3AA2">
        <w:rPr>
          <w:b/>
          <w:bCs/>
          <w:szCs w:val="28"/>
        </w:rPr>
        <w:t xml:space="preserve"> Việc tổ chức tiếp công dân trực tuyến</w:t>
      </w:r>
    </w:p>
    <w:p w14:paraId="2443BA83" w14:textId="365644F8" w:rsidR="00C17B83" w:rsidRPr="00C17B83" w:rsidRDefault="00C17B83" w:rsidP="00C17B83">
      <w:pPr>
        <w:spacing w:before="120" w:line="400" w:lineRule="exact"/>
        <w:ind w:firstLine="567"/>
        <w:jc w:val="both"/>
        <w:rPr>
          <w:szCs w:val="28"/>
          <w:lang w:val="pt-BR"/>
        </w:rPr>
      </w:pPr>
      <w:r w:rsidRPr="00C17B83">
        <w:rPr>
          <w:szCs w:val="28"/>
        </w:rPr>
        <w:t>1.</w:t>
      </w:r>
      <w:r>
        <w:rPr>
          <w:szCs w:val="28"/>
        </w:rPr>
        <w:t xml:space="preserve"> </w:t>
      </w:r>
      <w:r w:rsidR="007721AD" w:rsidRPr="00C17B83">
        <w:rPr>
          <w:szCs w:val="28"/>
        </w:rPr>
        <w:t xml:space="preserve">Hoạt động tiếp công dân trực tuyến được thực hiện theo quy định tại Điều 16 </w:t>
      </w:r>
      <w:r w:rsidR="007721AD" w:rsidRPr="00C17B83">
        <w:rPr>
          <w:szCs w:val="28"/>
          <w:lang w:val="pt-BR"/>
        </w:rPr>
        <w:t>Nghị định số</w:t>
      </w:r>
      <w:r>
        <w:rPr>
          <w:szCs w:val="28"/>
          <w:lang w:val="pt-BR"/>
        </w:rPr>
        <w:t xml:space="preserve"> 154/2026/NĐ-CP.</w:t>
      </w:r>
    </w:p>
    <w:p w14:paraId="7E3B1EE8" w14:textId="014D3384" w:rsidR="007721AD" w:rsidRPr="004A3AA2" w:rsidRDefault="007721AD" w:rsidP="00B02B81">
      <w:pPr>
        <w:spacing w:before="120" w:line="400" w:lineRule="exact"/>
        <w:ind w:firstLine="567"/>
        <w:jc w:val="both"/>
        <w:rPr>
          <w:szCs w:val="28"/>
        </w:rPr>
      </w:pPr>
      <w:bookmarkStart w:id="3" w:name="dieu_17"/>
      <w:bookmarkEnd w:id="0"/>
      <w:r w:rsidRPr="004A3AA2">
        <w:rPr>
          <w:szCs w:val="28"/>
        </w:rPr>
        <w:t xml:space="preserve">2. Việc tiếp công dân trực tuyến phải </w:t>
      </w:r>
      <w:r w:rsidR="004975AA" w:rsidRPr="004A3AA2">
        <w:rPr>
          <w:szCs w:val="28"/>
        </w:rPr>
        <w:t xml:space="preserve">bảo đảm </w:t>
      </w:r>
      <w:r w:rsidRPr="004A3AA2">
        <w:rPr>
          <w:szCs w:val="28"/>
        </w:rPr>
        <w:t>yêu cầu, điều kiện gồm:</w:t>
      </w:r>
    </w:p>
    <w:bookmarkEnd w:id="3"/>
    <w:p w14:paraId="53057002" w14:textId="5892B197" w:rsidR="00B02B81" w:rsidRPr="004A3AA2" w:rsidRDefault="007721AD" w:rsidP="00B02B81">
      <w:pPr>
        <w:spacing w:before="120" w:line="400" w:lineRule="exact"/>
        <w:ind w:firstLine="567"/>
        <w:jc w:val="both"/>
        <w:rPr>
          <w:szCs w:val="28"/>
        </w:rPr>
      </w:pPr>
      <w:r w:rsidRPr="004A3AA2">
        <w:rPr>
          <w:szCs w:val="28"/>
        </w:rPr>
        <w:t>a)</w:t>
      </w:r>
      <w:r w:rsidR="00B02B81" w:rsidRPr="004A3AA2">
        <w:rPr>
          <w:szCs w:val="28"/>
        </w:rPr>
        <w:t xml:space="preserve"> </w:t>
      </w:r>
      <w:r w:rsidR="00CC6AAC" w:rsidRPr="004A3AA2">
        <w:rPr>
          <w:szCs w:val="28"/>
        </w:rPr>
        <w:t>T</w:t>
      </w:r>
      <w:r w:rsidR="00B02B81" w:rsidRPr="004A3AA2">
        <w:rPr>
          <w:szCs w:val="28"/>
        </w:rPr>
        <w:t xml:space="preserve">uân thủ quy định của pháp luật về tiếp công dân; </w:t>
      </w:r>
      <w:r w:rsidR="004975AA" w:rsidRPr="004A3AA2">
        <w:rPr>
          <w:szCs w:val="28"/>
        </w:rPr>
        <w:t xml:space="preserve">bảo đảm </w:t>
      </w:r>
      <w:r w:rsidR="00B02B81" w:rsidRPr="004A3AA2">
        <w:rPr>
          <w:szCs w:val="28"/>
        </w:rPr>
        <w:t>đúng thủ tục, quy trình, thời gian, chất lượng tiếp công dân theo quy định của pháp luật về tiếp công dân. Bảo đảm quyền và lợi ích hợp pháp của người khiếu nại, tố cáo, kiến nghị, phản ánh, người tiếp công dân và người tham gia tiếp công dân</w:t>
      </w:r>
      <w:r w:rsidR="00654A0B">
        <w:rPr>
          <w:szCs w:val="28"/>
        </w:rPr>
        <w:t>;</w:t>
      </w:r>
    </w:p>
    <w:p w14:paraId="12A6E435" w14:textId="3D2DBF39" w:rsidR="00B02B81" w:rsidRPr="004A3AA2" w:rsidRDefault="007721AD" w:rsidP="00B02B81">
      <w:pPr>
        <w:spacing w:before="120" w:line="400" w:lineRule="exact"/>
        <w:ind w:firstLine="567"/>
        <w:jc w:val="both"/>
        <w:rPr>
          <w:szCs w:val="28"/>
        </w:rPr>
      </w:pPr>
      <w:r w:rsidRPr="004A3AA2">
        <w:rPr>
          <w:szCs w:val="28"/>
        </w:rPr>
        <w:t>b)</w:t>
      </w:r>
      <w:r w:rsidR="00B02B81" w:rsidRPr="004A3AA2">
        <w:rPr>
          <w:szCs w:val="28"/>
        </w:rPr>
        <w:t xml:space="preserve"> </w:t>
      </w:r>
      <w:r w:rsidR="004975AA">
        <w:rPr>
          <w:szCs w:val="28"/>
        </w:rPr>
        <w:t>B</w:t>
      </w:r>
      <w:r w:rsidR="004975AA" w:rsidRPr="004A3AA2">
        <w:rPr>
          <w:szCs w:val="28"/>
        </w:rPr>
        <w:t xml:space="preserve">ảo đảm </w:t>
      </w:r>
      <w:r w:rsidR="00B02B81" w:rsidRPr="004A3AA2">
        <w:rPr>
          <w:szCs w:val="28"/>
        </w:rPr>
        <w:t>an toàn, an ninh thông tin, dữ liệu theo quy định của pháp luật. Dữ liệu về tiếp công dân trực tuyến phải được thu thập, lưu trữ, bảo mật và khai thác theo quy định của pháp luật về an ninh mạng, pháp luật về bảo vệ dữ liệu cá nhân và pháp luật về lưu trữ</w:t>
      </w:r>
      <w:r w:rsidR="00654A0B">
        <w:rPr>
          <w:szCs w:val="28"/>
        </w:rPr>
        <w:t>;</w:t>
      </w:r>
    </w:p>
    <w:p w14:paraId="6F163C4C" w14:textId="67D02379" w:rsidR="00B02B81" w:rsidRPr="004A3AA2" w:rsidRDefault="007721AD" w:rsidP="00B02B81">
      <w:pPr>
        <w:spacing w:before="120" w:line="400" w:lineRule="exact"/>
        <w:ind w:firstLine="567"/>
        <w:jc w:val="both"/>
        <w:rPr>
          <w:szCs w:val="28"/>
        </w:rPr>
      </w:pPr>
      <w:r w:rsidRPr="004A3AA2">
        <w:rPr>
          <w:szCs w:val="28"/>
        </w:rPr>
        <w:t xml:space="preserve">c) </w:t>
      </w:r>
      <w:r w:rsidR="004975AA">
        <w:rPr>
          <w:szCs w:val="28"/>
        </w:rPr>
        <w:t>B</w:t>
      </w:r>
      <w:r w:rsidR="004975AA" w:rsidRPr="004A3AA2">
        <w:rPr>
          <w:szCs w:val="28"/>
        </w:rPr>
        <w:t xml:space="preserve">ảo đảm </w:t>
      </w:r>
      <w:r w:rsidR="00B02B81" w:rsidRPr="004A3AA2">
        <w:rPr>
          <w:szCs w:val="28"/>
        </w:rPr>
        <w:t>các điều kiện về hạ tầng kỹ thuật, công nghệ thông tin</w:t>
      </w:r>
      <w:r w:rsidR="00D74AD2" w:rsidRPr="004A3AA2">
        <w:rPr>
          <w:szCs w:val="28"/>
        </w:rPr>
        <w:t xml:space="preserve"> </w:t>
      </w:r>
      <w:r w:rsidR="00B02B81" w:rsidRPr="004A3AA2">
        <w:rPr>
          <w:szCs w:val="28"/>
        </w:rPr>
        <w:t>và tổ chức thực hiện, đáp ứng yêu cầu an toàn, hiệu quả; bảo mật dữ liệu điện tử.</w:t>
      </w:r>
    </w:p>
    <w:p w14:paraId="2D25E039" w14:textId="2FD3A598" w:rsidR="00B02B81" w:rsidRPr="004A3AA2" w:rsidRDefault="00B02B81" w:rsidP="00B02B81">
      <w:pPr>
        <w:spacing w:before="120" w:line="400" w:lineRule="exact"/>
        <w:ind w:firstLine="567"/>
        <w:jc w:val="both"/>
        <w:rPr>
          <w:b/>
          <w:bCs/>
          <w:szCs w:val="28"/>
        </w:rPr>
      </w:pPr>
      <w:bookmarkStart w:id="4" w:name="dieu_20"/>
      <w:r w:rsidRPr="004A3AA2">
        <w:rPr>
          <w:b/>
          <w:bCs/>
          <w:szCs w:val="28"/>
        </w:rPr>
        <w:t xml:space="preserve">Điều </w:t>
      </w:r>
      <w:r w:rsidR="00636D3D" w:rsidRPr="004A3AA2">
        <w:rPr>
          <w:b/>
          <w:bCs/>
          <w:szCs w:val="28"/>
        </w:rPr>
        <w:t>1</w:t>
      </w:r>
      <w:r w:rsidR="004E3671">
        <w:rPr>
          <w:b/>
          <w:bCs/>
          <w:szCs w:val="28"/>
        </w:rPr>
        <w:t>4</w:t>
      </w:r>
      <w:r w:rsidR="00620B62" w:rsidRPr="004A3AA2">
        <w:rPr>
          <w:b/>
          <w:bCs/>
          <w:szCs w:val="28"/>
        </w:rPr>
        <w:t>.</w:t>
      </w:r>
      <w:r w:rsidRPr="004A3AA2">
        <w:rPr>
          <w:b/>
          <w:bCs/>
          <w:szCs w:val="28"/>
        </w:rPr>
        <w:t xml:space="preserve"> Vụ việc thực hiện tiếp công dân trực tuyến</w:t>
      </w:r>
      <w:bookmarkEnd w:id="4"/>
    </w:p>
    <w:p w14:paraId="7FBC4901" w14:textId="689BFA14" w:rsidR="008E7A40" w:rsidRPr="00F72400" w:rsidRDefault="008E7A40" w:rsidP="008E7A40">
      <w:pPr>
        <w:spacing w:before="120" w:line="400" w:lineRule="exact"/>
        <w:ind w:firstLine="567"/>
        <w:jc w:val="both"/>
        <w:rPr>
          <w:spacing w:val="4"/>
        </w:rPr>
      </w:pPr>
      <w:r w:rsidRPr="00F72400">
        <w:rPr>
          <w:spacing w:val="4"/>
          <w:szCs w:val="28"/>
        </w:rPr>
        <w:t xml:space="preserve">1. </w:t>
      </w:r>
      <w:r w:rsidR="00B02B81" w:rsidRPr="00F72400">
        <w:rPr>
          <w:spacing w:val="4"/>
          <w:szCs w:val="28"/>
        </w:rPr>
        <w:t>Vụ việc khiếu nại, kiến nghị, phản ánh</w:t>
      </w:r>
      <w:r w:rsidRPr="00F72400">
        <w:rPr>
          <w:spacing w:val="4"/>
          <w:szCs w:val="28"/>
        </w:rPr>
        <w:t xml:space="preserve"> thực hiện tiếp công dân trực tuyến, gồm:</w:t>
      </w:r>
    </w:p>
    <w:p w14:paraId="24A025C7" w14:textId="274A7462" w:rsidR="00B02B81" w:rsidRPr="004A3AA2" w:rsidRDefault="008E7A40" w:rsidP="008E7A40">
      <w:pPr>
        <w:ind w:firstLine="567"/>
      </w:pPr>
      <w:r w:rsidRPr="004A3AA2">
        <w:t xml:space="preserve">a) </w:t>
      </w:r>
      <w:r w:rsidR="00620B62" w:rsidRPr="004A3AA2">
        <w:t>Vụ việc c</w:t>
      </w:r>
      <w:r w:rsidR="00B02B81" w:rsidRPr="004A3AA2">
        <w:t>ó tính chất phức tạp, kéo dài, cần sự phối hợp giải quyết của nhiều cơ quan, tổ chức hoặc cần sự chỉ đạo, đối thoại trực tiếp của lãnh đạo cơ quan ở các địa điểm khác nhau</w:t>
      </w:r>
      <w:r w:rsidR="00654A0B">
        <w:t>;</w:t>
      </w:r>
    </w:p>
    <w:p w14:paraId="2EC32FD9" w14:textId="276B75BB" w:rsidR="00620B62" w:rsidRPr="004A3AA2" w:rsidRDefault="008E7A40" w:rsidP="00B02B81">
      <w:pPr>
        <w:spacing w:before="120" w:line="400" w:lineRule="exact"/>
        <w:ind w:firstLine="567"/>
        <w:jc w:val="both"/>
        <w:rPr>
          <w:szCs w:val="28"/>
        </w:rPr>
      </w:pPr>
      <w:r w:rsidRPr="004A3AA2">
        <w:rPr>
          <w:szCs w:val="28"/>
        </w:rPr>
        <w:lastRenderedPageBreak/>
        <w:t>b) N</w:t>
      </w:r>
      <w:r w:rsidR="00B02B81" w:rsidRPr="004A3AA2">
        <w:rPr>
          <w:szCs w:val="28"/>
        </w:rPr>
        <w:t>gười khiếu nại, kiến nghị, phản ánh cư trú tại vùng sâu, vùng xa, vùng có điều kiện kinh tế - xã hội đặc biệt khó khăn hoặc thuộc đối tượng chính sách, người già yếu, người khuyết tật có nguyện vọng tiếp trực tuyến</w:t>
      </w:r>
      <w:r w:rsidR="00654A0B">
        <w:rPr>
          <w:szCs w:val="28"/>
        </w:rPr>
        <w:t>.</w:t>
      </w:r>
    </w:p>
    <w:p w14:paraId="66BB37F0" w14:textId="58B93FB7" w:rsidR="00B02B81" w:rsidRPr="004A3AA2" w:rsidRDefault="008E7A40" w:rsidP="00B02B81">
      <w:pPr>
        <w:spacing w:before="120" w:line="400" w:lineRule="exact"/>
        <w:ind w:firstLine="567"/>
        <w:jc w:val="both"/>
        <w:rPr>
          <w:szCs w:val="28"/>
        </w:rPr>
      </w:pPr>
      <w:r w:rsidRPr="004A3AA2">
        <w:rPr>
          <w:szCs w:val="28"/>
        </w:rPr>
        <w:t>2.</w:t>
      </w:r>
      <w:r w:rsidR="00B02B81" w:rsidRPr="004A3AA2">
        <w:rPr>
          <w:szCs w:val="28"/>
        </w:rPr>
        <w:t xml:space="preserve"> Vụ việc phát sinh trong các tình huống thiên tai, dịch bệnh hoặc vì lý do an ninh, trật tự xã hội mà việc tiếp công dân trực tiếp gặp khó khăn.</w:t>
      </w:r>
    </w:p>
    <w:p w14:paraId="375DCEBA" w14:textId="21901258" w:rsidR="00B02B81" w:rsidRPr="004A3AA2" w:rsidRDefault="008E7A40" w:rsidP="00B02B81">
      <w:pPr>
        <w:spacing w:before="120" w:line="400" w:lineRule="exact"/>
        <w:ind w:firstLine="567"/>
        <w:jc w:val="both"/>
        <w:rPr>
          <w:szCs w:val="28"/>
        </w:rPr>
      </w:pPr>
      <w:r w:rsidRPr="004A3AA2">
        <w:rPr>
          <w:szCs w:val="28"/>
        </w:rPr>
        <w:t>3</w:t>
      </w:r>
      <w:r w:rsidR="00B02B81" w:rsidRPr="004A3AA2">
        <w:rPr>
          <w:szCs w:val="28"/>
        </w:rPr>
        <w:t xml:space="preserve">. Vụ việc tố cáo phức tạp mà người tố cáo không yêu cầu bảo vệ danh tính và những thông tin cá nhân của mình và cơ quan tiếp công dân </w:t>
      </w:r>
      <w:r w:rsidR="004975AA">
        <w:rPr>
          <w:szCs w:val="28"/>
        </w:rPr>
        <w:t>b</w:t>
      </w:r>
      <w:r w:rsidR="004975AA" w:rsidRPr="004A3AA2">
        <w:rPr>
          <w:szCs w:val="28"/>
        </w:rPr>
        <w:t xml:space="preserve">ảo đảm </w:t>
      </w:r>
      <w:r w:rsidR="00B02B81" w:rsidRPr="004A3AA2">
        <w:rPr>
          <w:szCs w:val="28"/>
        </w:rPr>
        <w:t>được các điều kiện về bảo mật theo quy định của pháp luật.</w:t>
      </w:r>
    </w:p>
    <w:p w14:paraId="24D07590" w14:textId="62CA704C" w:rsidR="00B02B81" w:rsidRPr="004A3AA2" w:rsidRDefault="008E7A40" w:rsidP="00B02B81">
      <w:pPr>
        <w:spacing w:before="120" w:line="400" w:lineRule="exact"/>
        <w:ind w:firstLine="567"/>
        <w:jc w:val="both"/>
        <w:rPr>
          <w:szCs w:val="28"/>
        </w:rPr>
      </w:pPr>
      <w:r w:rsidRPr="004A3AA2">
        <w:rPr>
          <w:szCs w:val="28"/>
        </w:rPr>
        <w:t>4.</w:t>
      </w:r>
      <w:r w:rsidR="00B02B81" w:rsidRPr="004A3AA2">
        <w:rPr>
          <w:szCs w:val="28"/>
        </w:rPr>
        <w:t xml:space="preserve"> Các vụ việc khác theo yêu cầu thực tiễn.</w:t>
      </w:r>
    </w:p>
    <w:p w14:paraId="074C6437" w14:textId="77BBEE42" w:rsidR="00B02B81" w:rsidRPr="004A3AA2" w:rsidRDefault="00B02B81" w:rsidP="00B02B81">
      <w:pPr>
        <w:spacing w:before="120" w:line="400" w:lineRule="exact"/>
        <w:ind w:firstLine="567"/>
        <w:jc w:val="both"/>
        <w:rPr>
          <w:b/>
          <w:bCs/>
          <w:szCs w:val="28"/>
        </w:rPr>
      </w:pPr>
      <w:bookmarkStart w:id="5" w:name="dieu_22"/>
      <w:r w:rsidRPr="004A3AA2">
        <w:rPr>
          <w:b/>
          <w:bCs/>
          <w:szCs w:val="28"/>
        </w:rPr>
        <w:t xml:space="preserve">Điều </w:t>
      </w:r>
      <w:r w:rsidR="004E3671">
        <w:rPr>
          <w:b/>
          <w:bCs/>
          <w:szCs w:val="28"/>
        </w:rPr>
        <w:t>15</w:t>
      </w:r>
      <w:r w:rsidRPr="004A3AA2">
        <w:rPr>
          <w:b/>
          <w:bCs/>
          <w:szCs w:val="28"/>
        </w:rPr>
        <w:t xml:space="preserve">. </w:t>
      </w:r>
      <w:r w:rsidR="008E7A40" w:rsidRPr="004A3AA2">
        <w:rPr>
          <w:b/>
          <w:bCs/>
          <w:szCs w:val="28"/>
        </w:rPr>
        <w:t>Yêu cầu, t</w:t>
      </w:r>
      <w:r w:rsidRPr="004A3AA2">
        <w:rPr>
          <w:b/>
          <w:bCs/>
          <w:szCs w:val="28"/>
        </w:rPr>
        <w:t>hành phần tham gia tiếp công dân trực tuyến</w:t>
      </w:r>
      <w:bookmarkEnd w:id="5"/>
    </w:p>
    <w:p w14:paraId="126F5C98" w14:textId="3502FF58" w:rsidR="008E7A40" w:rsidRPr="004A3AA2" w:rsidRDefault="008E7A40" w:rsidP="008E7A40">
      <w:pPr>
        <w:spacing w:before="120" w:line="400" w:lineRule="exact"/>
        <w:ind w:firstLine="567"/>
        <w:jc w:val="both"/>
        <w:rPr>
          <w:szCs w:val="28"/>
        </w:rPr>
      </w:pPr>
      <w:r w:rsidRPr="004A3AA2">
        <w:rPr>
          <w:szCs w:val="28"/>
        </w:rPr>
        <w:t>1. Yêu cầu khi tham gia buổi tiếp công dân trực tuyến</w:t>
      </w:r>
    </w:p>
    <w:p w14:paraId="553FF588" w14:textId="1BB8564E" w:rsidR="008E7A40" w:rsidRPr="004A3AA2" w:rsidRDefault="008E7A40" w:rsidP="008E7A40">
      <w:pPr>
        <w:spacing w:before="120" w:line="400" w:lineRule="exact"/>
        <w:ind w:firstLine="567"/>
        <w:jc w:val="both"/>
        <w:rPr>
          <w:szCs w:val="28"/>
        </w:rPr>
      </w:pPr>
      <w:r w:rsidRPr="004A3AA2">
        <w:rPr>
          <w:szCs w:val="28"/>
        </w:rPr>
        <w:t>a) Người tham gia buổi tiếp công dân trực tuyến phải mặc trang phục nghiêm chỉnh; chấp hành nghiêm túc Nội quy</w:t>
      </w:r>
      <w:r w:rsidR="002D55D9" w:rsidRPr="004A3AA2">
        <w:rPr>
          <w:szCs w:val="28"/>
        </w:rPr>
        <w:t>, quy chế</w:t>
      </w:r>
      <w:r w:rsidRPr="004A3AA2">
        <w:rPr>
          <w:szCs w:val="28"/>
        </w:rPr>
        <w:t xml:space="preserve"> tiếp công dân tại nơi tiếp công dân</w:t>
      </w:r>
      <w:r w:rsidR="00654A0B">
        <w:rPr>
          <w:szCs w:val="28"/>
        </w:rPr>
        <w:t>;</w:t>
      </w:r>
    </w:p>
    <w:p w14:paraId="11BB32BC" w14:textId="19DBF8BE" w:rsidR="008E7A40" w:rsidRPr="004A3AA2" w:rsidRDefault="008E7A40" w:rsidP="008E7A40">
      <w:pPr>
        <w:spacing w:before="120" w:line="400" w:lineRule="exact"/>
        <w:ind w:firstLine="567"/>
        <w:jc w:val="both"/>
        <w:rPr>
          <w:szCs w:val="28"/>
        </w:rPr>
      </w:pPr>
      <w:r w:rsidRPr="004A3AA2">
        <w:rPr>
          <w:szCs w:val="28"/>
        </w:rPr>
        <w:t>b) Luôn để thiết bị điện tử ở trạng thái mở camera; âm thanh micro chỉ bật khi được yêu cầu phát biểu</w:t>
      </w:r>
      <w:r w:rsidR="00654A0B">
        <w:rPr>
          <w:szCs w:val="28"/>
        </w:rPr>
        <w:t>;</w:t>
      </w:r>
    </w:p>
    <w:p w14:paraId="5595FEFB" w14:textId="525F092E" w:rsidR="008E7A40" w:rsidRPr="004A3AA2" w:rsidRDefault="008E7A40" w:rsidP="008E7A40">
      <w:pPr>
        <w:spacing w:before="120" w:line="400" w:lineRule="exact"/>
        <w:ind w:firstLine="567"/>
        <w:jc w:val="both"/>
        <w:rPr>
          <w:szCs w:val="28"/>
        </w:rPr>
      </w:pPr>
      <w:r w:rsidRPr="004A3AA2">
        <w:rPr>
          <w:szCs w:val="28"/>
        </w:rPr>
        <w:t>c) Không được tạo các tạp âm khác trong khi thiết bị điện tử đang để chế độ mở tiếng, gây ảnh hưởng đến hoạt động tiếp công dân trực tuyến</w:t>
      </w:r>
      <w:r w:rsidR="00654A0B">
        <w:rPr>
          <w:szCs w:val="28"/>
        </w:rPr>
        <w:t>;</w:t>
      </w:r>
    </w:p>
    <w:p w14:paraId="2546FA74" w14:textId="4C6C7920" w:rsidR="008E7A40" w:rsidRPr="004A3AA2" w:rsidRDefault="008E7A40" w:rsidP="008E7A40">
      <w:pPr>
        <w:spacing w:before="120" w:line="400" w:lineRule="exact"/>
        <w:ind w:firstLine="567"/>
        <w:jc w:val="both"/>
        <w:rPr>
          <w:szCs w:val="28"/>
        </w:rPr>
      </w:pPr>
      <w:r w:rsidRPr="004A3AA2">
        <w:rPr>
          <w:szCs w:val="28"/>
        </w:rPr>
        <w:t xml:space="preserve">d) Người khiếu nại, tố cáo, kiến nghị, phản ánh và người đại diện, người </w:t>
      </w:r>
      <w:r w:rsidR="00934458">
        <w:rPr>
          <w:szCs w:val="28"/>
        </w:rPr>
        <w:t xml:space="preserve">được </w:t>
      </w:r>
      <w:r w:rsidRPr="004A3AA2">
        <w:rPr>
          <w:szCs w:val="28"/>
        </w:rPr>
        <w:t>ủy quyền (nếu có) tham dự buổi tiếp công dân trực tuyến phải cung cấp thông tin gồm: họ tên, địa chỉ, số căn cước hoặc giấy chứng nhận căn cước hoặc số định danh cá nhân hoặc số hộ chiếu; trường hợp được người khiếu nại ủy quyền thì phải có văn bản ủy quyền hợp pháp.</w:t>
      </w:r>
    </w:p>
    <w:p w14:paraId="3D7C80D5" w14:textId="2CAE7AF0" w:rsidR="008E7A40" w:rsidRPr="004A3AA2" w:rsidRDefault="008E7A40" w:rsidP="008E7A40">
      <w:pPr>
        <w:spacing w:before="120" w:line="400" w:lineRule="exact"/>
        <w:ind w:firstLine="567"/>
        <w:jc w:val="both"/>
        <w:rPr>
          <w:szCs w:val="28"/>
        </w:rPr>
      </w:pPr>
      <w:r w:rsidRPr="004A3AA2">
        <w:rPr>
          <w:szCs w:val="28"/>
        </w:rPr>
        <w:t>2. Thành phần tham gia tiếp công dân trực tuyến</w:t>
      </w:r>
    </w:p>
    <w:p w14:paraId="37B059CE" w14:textId="06DDAFC8" w:rsidR="002D55D9" w:rsidRPr="004A3AA2" w:rsidRDefault="002D55D9" w:rsidP="00B02B81">
      <w:pPr>
        <w:spacing w:before="120" w:line="400" w:lineRule="exact"/>
        <w:ind w:firstLine="567"/>
        <w:jc w:val="both"/>
        <w:rPr>
          <w:szCs w:val="28"/>
        </w:rPr>
      </w:pPr>
      <w:r w:rsidRPr="004A3AA2">
        <w:rPr>
          <w:szCs w:val="28"/>
        </w:rPr>
        <w:t>a)</w:t>
      </w:r>
      <w:r w:rsidR="00B02B81" w:rsidRPr="004A3AA2">
        <w:rPr>
          <w:szCs w:val="28"/>
        </w:rPr>
        <w:t xml:space="preserve"> </w:t>
      </w:r>
      <w:r w:rsidRPr="004A3AA2">
        <w:rPr>
          <w:szCs w:val="28"/>
        </w:rPr>
        <w:t>Tại điểm cầu trung tâm, thành phần tham gia bắt buộc là người tiếp công dân; đại diện cơ quan, đơn vị hoặc bộ phận được giao tham mưu, xử lý vụ việc khiếu nại, tố cáo, kiến nghị, phản ánh của công dân; các cơ quan, đơn vị, cá nhân khác có liên quan theo yêu cầu</w:t>
      </w:r>
      <w:r w:rsidR="00654A0B">
        <w:rPr>
          <w:szCs w:val="28"/>
        </w:rPr>
        <w:t>, đề nghị</w:t>
      </w:r>
      <w:r w:rsidRPr="004A3AA2">
        <w:rPr>
          <w:szCs w:val="28"/>
        </w:rPr>
        <w:t xml:space="preserve"> của người tiếp công dân</w:t>
      </w:r>
      <w:r w:rsidR="00654A0B">
        <w:rPr>
          <w:szCs w:val="28"/>
        </w:rPr>
        <w:t>;</w:t>
      </w:r>
    </w:p>
    <w:p w14:paraId="4B84DD35" w14:textId="6C64C3A7" w:rsidR="00B02B81" w:rsidRPr="004A3AA2" w:rsidRDefault="002D55D9" w:rsidP="00B02B81">
      <w:pPr>
        <w:spacing w:before="120" w:line="400" w:lineRule="exact"/>
        <w:ind w:firstLine="567"/>
        <w:jc w:val="both"/>
        <w:rPr>
          <w:szCs w:val="28"/>
        </w:rPr>
      </w:pPr>
      <w:r w:rsidRPr="004A3AA2">
        <w:rPr>
          <w:szCs w:val="28"/>
        </w:rPr>
        <w:t>b)</w:t>
      </w:r>
      <w:r w:rsidR="00B02B81" w:rsidRPr="004A3AA2">
        <w:rPr>
          <w:szCs w:val="28"/>
        </w:rPr>
        <w:t xml:space="preserve"> Tại điểm cầu thành phần, thành phần tham gia gồm: đại diện cơ quan, tổ chức</w:t>
      </w:r>
      <w:r w:rsidRPr="004A3AA2">
        <w:rPr>
          <w:szCs w:val="28"/>
        </w:rPr>
        <w:t>, đơn vị, địa phương</w:t>
      </w:r>
      <w:r w:rsidR="00B02B81" w:rsidRPr="004A3AA2">
        <w:rPr>
          <w:szCs w:val="28"/>
        </w:rPr>
        <w:t xml:space="preserve"> có liên quan đến vụ việc khiếu nại, tố cáo, kiến nghị, phản ánh; những người khác có liên quan (nếu có)</w:t>
      </w:r>
      <w:r w:rsidR="00654A0B">
        <w:rPr>
          <w:szCs w:val="28"/>
        </w:rPr>
        <w:t>;</w:t>
      </w:r>
    </w:p>
    <w:p w14:paraId="432722EE" w14:textId="17BD4ADC" w:rsidR="00B02B81" w:rsidRPr="004A3AA2" w:rsidRDefault="002D55D9" w:rsidP="00B02B81">
      <w:pPr>
        <w:spacing w:before="120" w:line="400" w:lineRule="exact"/>
        <w:ind w:firstLine="567"/>
        <w:jc w:val="both"/>
        <w:rPr>
          <w:szCs w:val="28"/>
        </w:rPr>
      </w:pPr>
      <w:r w:rsidRPr="004A3AA2">
        <w:rPr>
          <w:szCs w:val="28"/>
        </w:rPr>
        <w:lastRenderedPageBreak/>
        <w:t>c)</w:t>
      </w:r>
      <w:r w:rsidR="00B02B81" w:rsidRPr="004A3AA2">
        <w:rPr>
          <w:szCs w:val="28"/>
        </w:rPr>
        <w:t xml:space="preserve"> Người khiếu nại, tố cáo, kiến nghị, phản ánh; người đại diện, người</w:t>
      </w:r>
      <w:r w:rsidR="00654A0B">
        <w:rPr>
          <w:szCs w:val="28"/>
        </w:rPr>
        <w:t xml:space="preserve"> được</w:t>
      </w:r>
      <w:r w:rsidR="00B02B81" w:rsidRPr="004A3AA2">
        <w:rPr>
          <w:szCs w:val="28"/>
        </w:rPr>
        <w:t xml:space="preserve"> ủy quyền (nếu có) có quyền đăng ký tham gia tại điểm cầu trung tâm hoặc điểm cầu thành phần</w:t>
      </w:r>
      <w:r w:rsidR="00654A0B">
        <w:rPr>
          <w:szCs w:val="28"/>
        </w:rPr>
        <w:t>;</w:t>
      </w:r>
    </w:p>
    <w:p w14:paraId="4F73D4C9" w14:textId="23E598DE" w:rsidR="00B02B81" w:rsidRPr="004A3AA2" w:rsidRDefault="002D55D9" w:rsidP="00B02B81">
      <w:pPr>
        <w:spacing w:before="120" w:line="400" w:lineRule="exact"/>
        <w:ind w:firstLine="567"/>
        <w:jc w:val="both"/>
        <w:rPr>
          <w:szCs w:val="28"/>
        </w:rPr>
      </w:pPr>
      <w:r w:rsidRPr="004A3AA2">
        <w:rPr>
          <w:szCs w:val="28"/>
        </w:rPr>
        <w:t>d)</w:t>
      </w:r>
      <w:r w:rsidR="00B02B81" w:rsidRPr="004A3AA2">
        <w:rPr>
          <w:szCs w:val="28"/>
        </w:rPr>
        <w:t xml:space="preserve"> Trường hợp nhiều người cùng khiếu nại, tố cáo, kiến nghị, phản ánh về một nội dung thì phải cử đại diện để tham gia buổi tiếp công dân trực tuyến.</w:t>
      </w:r>
    </w:p>
    <w:p w14:paraId="29B6F212" w14:textId="361EB365" w:rsidR="00B02B81" w:rsidRPr="004A3AA2" w:rsidRDefault="00B02B81" w:rsidP="00B02B81">
      <w:pPr>
        <w:spacing w:before="120" w:line="400" w:lineRule="exact"/>
        <w:ind w:firstLine="567"/>
        <w:jc w:val="both"/>
        <w:rPr>
          <w:b/>
          <w:bCs/>
          <w:szCs w:val="28"/>
        </w:rPr>
      </w:pPr>
      <w:bookmarkStart w:id="6" w:name="dieu_23"/>
      <w:r w:rsidRPr="004A3AA2">
        <w:rPr>
          <w:b/>
          <w:bCs/>
          <w:szCs w:val="28"/>
        </w:rPr>
        <w:t xml:space="preserve">Điều </w:t>
      </w:r>
      <w:r w:rsidR="007036F6" w:rsidRPr="004A3AA2">
        <w:rPr>
          <w:b/>
          <w:bCs/>
          <w:szCs w:val="28"/>
        </w:rPr>
        <w:t>1</w:t>
      </w:r>
      <w:r w:rsidR="004E3671">
        <w:rPr>
          <w:b/>
          <w:bCs/>
          <w:szCs w:val="28"/>
        </w:rPr>
        <w:t>6</w:t>
      </w:r>
      <w:r w:rsidRPr="004A3AA2">
        <w:rPr>
          <w:b/>
          <w:bCs/>
          <w:szCs w:val="28"/>
        </w:rPr>
        <w:t>. Phối hợp chuẩn bị tiếp công dân trực tuyến</w:t>
      </w:r>
      <w:bookmarkEnd w:id="6"/>
    </w:p>
    <w:p w14:paraId="6A716837" w14:textId="5F0AE90C" w:rsidR="00B02B81" w:rsidRPr="004A3AA2" w:rsidRDefault="007036F6" w:rsidP="007036F6">
      <w:pPr>
        <w:spacing w:before="120" w:line="400" w:lineRule="exact"/>
        <w:ind w:firstLine="567"/>
        <w:jc w:val="both"/>
      </w:pPr>
      <w:r w:rsidRPr="004A3AA2">
        <w:rPr>
          <w:szCs w:val="28"/>
        </w:rPr>
        <w:t xml:space="preserve">1. </w:t>
      </w:r>
      <w:r w:rsidR="00B02B81" w:rsidRPr="004A3AA2">
        <w:rPr>
          <w:szCs w:val="28"/>
        </w:rPr>
        <w:t>Chậm nhất là 05 ngày làm việc, trước ngày tiếp công dân trực tuyến</w:t>
      </w:r>
      <w:r w:rsidRPr="004A3AA2">
        <w:rPr>
          <w:szCs w:val="28"/>
        </w:rPr>
        <w:t xml:space="preserve"> Ban tiếp công dân tỉnh, các cơ quan, đơn vị, địa phương là điểm cầu trung tâm </w:t>
      </w:r>
      <w:r w:rsidR="00B02B81" w:rsidRPr="004A3AA2">
        <w:t>tổ chức tiếp công dân thông báo cho người khiếu nại, tố cáo, kiến nghị, phản ánh</w:t>
      </w:r>
      <w:r w:rsidR="00654A0B">
        <w:t>,</w:t>
      </w:r>
      <w:r w:rsidR="00B02B81" w:rsidRPr="004A3AA2">
        <w:t xml:space="preserve"> các cơ quan tham gia tiếp công dân; chuẩn bị hệ thống, thiết lập các điểm cầu tham gia.</w:t>
      </w:r>
    </w:p>
    <w:p w14:paraId="1BB7F15B" w14:textId="409B5FE1" w:rsidR="00B02B81" w:rsidRPr="004A3AA2" w:rsidRDefault="00B02B81" w:rsidP="00B02B81">
      <w:pPr>
        <w:spacing w:before="120" w:line="400" w:lineRule="exact"/>
        <w:ind w:firstLine="567"/>
        <w:jc w:val="both"/>
        <w:rPr>
          <w:szCs w:val="28"/>
        </w:rPr>
      </w:pPr>
      <w:r w:rsidRPr="004A3AA2">
        <w:rPr>
          <w:szCs w:val="28"/>
        </w:rPr>
        <w:t xml:space="preserve">Chậm nhất 01 ngày làm việc trước ngày tiếp công dân trực tuyến </w:t>
      </w:r>
      <w:r w:rsidR="007036F6" w:rsidRPr="004A3AA2">
        <w:rPr>
          <w:szCs w:val="28"/>
        </w:rPr>
        <w:t xml:space="preserve">Ban tiếp công dân tỉnh, các cơ quan, đơn vị, địa phương là </w:t>
      </w:r>
      <w:r w:rsidRPr="004A3AA2">
        <w:rPr>
          <w:szCs w:val="28"/>
        </w:rPr>
        <w:t>điểm cầu trung tâm phải kiểm tra, chuẩn bị điều kiện về hoạt động kết nối thử thành công giữa điểm cầu trung tâm với các điểm cầu thành phần.</w:t>
      </w:r>
    </w:p>
    <w:p w14:paraId="7AB2EEB2" w14:textId="63413651" w:rsidR="00B02B81" w:rsidRPr="004A3AA2" w:rsidRDefault="00B02B81" w:rsidP="00B02B81">
      <w:pPr>
        <w:spacing w:before="120" w:line="400" w:lineRule="exact"/>
        <w:ind w:firstLine="567"/>
        <w:jc w:val="both"/>
        <w:rPr>
          <w:szCs w:val="28"/>
        </w:rPr>
      </w:pPr>
      <w:r w:rsidRPr="004A3AA2">
        <w:rPr>
          <w:szCs w:val="28"/>
        </w:rPr>
        <w:t xml:space="preserve">Chậm nhất 01 giờ trước khi diễn ra hoạt động tiếp công dân trực tuyến, </w:t>
      </w:r>
      <w:r w:rsidR="007036F6" w:rsidRPr="004A3AA2">
        <w:rPr>
          <w:szCs w:val="28"/>
        </w:rPr>
        <w:t xml:space="preserve">Ban tiếp công dân tỉnh, các cơ quan, đơn vị, địa phương là </w:t>
      </w:r>
      <w:r w:rsidRPr="004A3AA2">
        <w:rPr>
          <w:szCs w:val="28"/>
        </w:rPr>
        <w:t>điểm cầu trung tâm phải tổ chức kết nối xong với các điểm cầu thành phần</w:t>
      </w:r>
      <w:r w:rsidR="00654A0B">
        <w:rPr>
          <w:szCs w:val="28"/>
        </w:rPr>
        <w:t>;</w:t>
      </w:r>
      <w:r w:rsidRPr="004A3AA2">
        <w:rPr>
          <w:szCs w:val="28"/>
        </w:rPr>
        <w:t xml:space="preserve"> bảo </w:t>
      </w:r>
      <w:r w:rsidR="004975AA" w:rsidRPr="004A3AA2">
        <w:rPr>
          <w:szCs w:val="28"/>
        </w:rPr>
        <w:t xml:space="preserve">đảm </w:t>
      </w:r>
      <w:r w:rsidRPr="004A3AA2">
        <w:rPr>
          <w:szCs w:val="28"/>
        </w:rPr>
        <w:t>các điểm cầu đều nhìn thấy hình ảnh và nghe rõ âm thanh của nhau; các chức năng bật/tắt âm thanh đặt ở chế độ sẵn sàng hoạt động.</w:t>
      </w:r>
    </w:p>
    <w:p w14:paraId="36D1C5FA" w14:textId="3F49784D" w:rsidR="00613C90" w:rsidRDefault="00B02B81" w:rsidP="008023CD">
      <w:pPr>
        <w:spacing w:before="120" w:line="400" w:lineRule="exact"/>
        <w:ind w:firstLine="567"/>
        <w:jc w:val="both"/>
        <w:rPr>
          <w:spacing w:val="-2"/>
          <w:szCs w:val="28"/>
        </w:rPr>
      </w:pPr>
      <w:r w:rsidRPr="00676DFB">
        <w:rPr>
          <w:spacing w:val="-2"/>
          <w:szCs w:val="28"/>
        </w:rPr>
        <w:t xml:space="preserve">2. Các </w:t>
      </w:r>
      <w:r w:rsidR="008C7905" w:rsidRPr="00676DFB">
        <w:rPr>
          <w:spacing w:val="-2"/>
          <w:szCs w:val="28"/>
        </w:rPr>
        <w:t xml:space="preserve">cơ quan, đơn vị, địa phương là </w:t>
      </w:r>
      <w:r w:rsidRPr="00676DFB">
        <w:rPr>
          <w:spacing w:val="-2"/>
          <w:szCs w:val="28"/>
        </w:rPr>
        <w:t xml:space="preserve">điểm cầu thành phần chủ động phối hợp với </w:t>
      </w:r>
      <w:r w:rsidR="008C7905" w:rsidRPr="00676DFB">
        <w:rPr>
          <w:spacing w:val="-2"/>
          <w:szCs w:val="28"/>
        </w:rPr>
        <w:t>các cơ quan, đơn vị, địa phương l</w:t>
      </w:r>
      <w:r w:rsidR="00411B47" w:rsidRPr="00676DFB">
        <w:rPr>
          <w:spacing w:val="-2"/>
          <w:szCs w:val="28"/>
        </w:rPr>
        <w:t>à</w:t>
      </w:r>
      <w:r w:rsidR="008C7905" w:rsidRPr="00676DFB">
        <w:rPr>
          <w:spacing w:val="-2"/>
          <w:szCs w:val="28"/>
        </w:rPr>
        <w:t xml:space="preserve"> </w:t>
      </w:r>
      <w:r w:rsidRPr="00676DFB">
        <w:rPr>
          <w:spacing w:val="-2"/>
          <w:szCs w:val="28"/>
        </w:rPr>
        <w:t>điểm cầu trung tâm trong việc cung cấp tài khoản, mật khẩu để kết nối với hệ thống trực tuyến tại điểm cầu trung tâm.</w:t>
      </w:r>
    </w:p>
    <w:p w14:paraId="586CB285" w14:textId="03D25349" w:rsidR="00E3452B" w:rsidRPr="004A3AA2" w:rsidRDefault="00E3452B" w:rsidP="008023CD">
      <w:pPr>
        <w:spacing w:before="240" w:line="400" w:lineRule="exact"/>
        <w:jc w:val="center"/>
        <w:rPr>
          <w:b/>
          <w:bCs/>
          <w:szCs w:val="28"/>
        </w:rPr>
      </w:pPr>
      <w:r w:rsidRPr="004A3AA2">
        <w:rPr>
          <w:b/>
          <w:bCs/>
          <w:szCs w:val="28"/>
        </w:rPr>
        <w:t>Chương III</w:t>
      </w:r>
    </w:p>
    <w:p w14:paraId="759D6038" w14:textId="0F3C86F2" w:rsidR="00944B41" w:rsidRPr="004A3AA2" w:rsidRDefault="00613C90" w:rsidP="008023CD">
      <w:pPr>
        <w:spacing w:line="400" w:lineRule="exact"/>
        <w:jc w:val="center"/>
        <w:rPr>
          <w:b/>
          <w:bCs/>
          <w:szCs w:val="28"/>
        </w:rPr>
      </w:pPr>
      <w:r w:rsidRPr="004A3AA2">
        <w:rPr>
          <w:b/>
          <w:bCs/>
          <w:szCs w:val="28"/>
        </w:rPr>
        <w:t>VIỆC TỔ CHỨC ĐỐI THOẠI VỚI NHÂN DÂN</w:t>
      </w:r>
    </w:p>
    <w:p w14:paraId="6002A1B6" w14:textId="4F741B68" w:rsidR="00944B41" w:rsidRPr="004A3AA2" w:rsidRDefault="00944B41" w:rsidP="008023CD">
      <w:pPr>
        <w:spacing w:before="120" w:after="120" w:line="400" w:lineRule="exact"/>
        <w:ind w:firstLine="567"/>
        <w:jc w:val="both"/>
        <w:rPr>
          <w:b/>
          <w:bCs/>
        </w:rPr>
      </w:pPr>
      <w:r w:rsidRPr="004A3AA2">
        <w:rPr>
          <w:b/>
          <w:bCs/>
        </w:rPr>
        <w:t>Điều 1</w:t>
      </w:r>
      <w:r w:rsidR="004E3671">
        <w:rPr>
          <w:b/>
          <w:bCs/>
        </w:rPr>
        <w:t>7</w:t>
      </w:r>
      <w:r w:rsidRPr="004A3AA2">
        <w:rPr>
          <w:b/>
          <w:bCs/>
        </w:rPr>
        <w:t>. Mục đích, nội dung đối thoại</w:t>
      </w:r>
    </w:p>
    <w:p w14:paraId="6002BE73" w14:textId="77777777" w:rsidR="00944B41" w:rsidRPr="008023CD" w:rsidRDefault="00944B41" w:rsidP="008023CD">
      <w:pPr>
        <w:spacing w:before="120" w:after="120" w:line="400" w:lineRule="exact"/>
        <w:ind w:firstLine="567"/>
        <w:jc w:val="both"/>
        <w:rPr>
          <w:spacing w:val="-4"/>
        </w:rPr>
      </w:pPr>
      <w:r w:rsidRPr="008023CD">
        <w:rPr>
          <w:spacing w:val="-4"/>
        </w:rPr>
        <w:t>1. Thông qua đối thoại, Ủy ban nhân dân tỉnh cung cấp thông tin, giải thích đầy đủ, kịp thời cho Nhân dân về chủ trương, đường lối của Đảng, chính sách, pháp luật của Nhà nước, cơ chế, chính sách của địa phương; thông tin về kết quả chỉ đạo, điều hành, giải quyết các kiến nghị, phản ánh của Nhân dân; tiếp thu ý kiến, kiến nghị, nguyện vọng chính đáng của Nhân dân; kịp thời giải quyết hoặc chỉ đạo giải quyết những khó khăn, vướng mắc, bất cập trong quá trình thực hiện chính sách, pháp luật, bảo đảm quyền và lợi ích hợp pháp, chính đáng của Nhân dân.</w:t>
      </w:r>
    </w:p>
    <w:p w14:paraId="64511ADD" w14:textId="4448845E" w:rsidR="00944B41" w:rsidRPr="004A3AA2" w:rsidRDefault="00944B41" w:rsidP="008023CD">
      <w:pPr>
        <w:spacing w:before="120" w:after="120" w:line="400" w:lineRule="exact"/>
        <w:ind w:firstLine="567"/>
        <w:jc w:val="both"/>
        <w:rPr>
          <w:b/>
          <w:bCs/>
        </w:rPr>
      </w:pPr>
      <w:r w:rsidRPr="004A3AA2">
        <w:t>2. Nội dung đối thoại</w:t>
      </w:r>
    </w:p>
    <w:p w14:paraId="16808F5E" w14:textId="77777777" w:rsidR="00944B41" w:rsidRPr="004A3AA2" w:rsidRDefault="00944B41" w:rsidP="008023CD">
      <w:pPr>
        <w:spacing w:before="120" w:after="120" w:line="400" w:lineRule="exact"/>
        <w:ind w:firstLine="567"/>
        <w:jc w:val="both"/>
        <w:rPr>
          <w:b/>
          <w:bCs/>
        </w:rPr>
      </w:pPr>
      <w:r w:rsidRPr="004A3AA2">
        <w:lastRenderedPageBreak/>
        <w:t>a) Việc tổ chức thực hiện chủ trương, đường lối của Đảng, chính sách, pháp luật của Nhà nước, cơ chế, chính sách của địa phương về phát triển kinh tế - xã hội, quốc phòng, an ninh, trật tự, an toàn xã hội và các lĩnh vực khác thuộc phạm vi quản lý của địa phương;</w:t>
      </w:r>
    </w:p>
    <w:p w14:paraId="5D08BF05" w14:textId="77777777" w:rsidR="00944B41" w:rsidRPr="004A3AA2" w:rsidRDefault="00944B41" w:rsidP="008023CD">
      <w:pPr>
        <w:spacing w:before="120" w:after="120" w:line="400" w:lineRule="exact"/>
        <w:ind w:firstLine="567"/>
        <w:jc w:val="both"/>
        <w:rPr>
          <w:b/>
          <w:bCs/>
        </w:rPr>
      </w:pPr>
      <w:r w:rsidRPr="004A3AA2">
        <w:t>b) Những khó khăn, vướng mắc, bất cập, vấn đề bức xúc liên quan đến quyền, lợi ích, nghĩa vụ của Nhân dân phát sinh trong quá trình thực hiện chủ trương, chính sách, pháp luật và những vấn đề cần tập trung chỉ đạo giải quyết;</w:t>
      </w:r>
    </w:p>
    <w:p w14:paraId="792002FF" w14:textId="41F0096A" w:rsidR="00944B41" w:rsidRPr="004A3AA2" w:rsidRDefault="008D3D94" w:rsidP="008023CD">
      <w:pPr>
        <w:spacing w:before="120" w:after="120" w:line="400" w:lineRule="exact"/>
        <w:ind w:firstLine="567"/>
        <w:jc w:val="both"/>
        <w:rPr>
          <w:b/>
          <w:bCs/>
        </w:rPr>
      </w:pPr>
      <w:r w:rsidRPr="004A3AA2">
        <w:t>c</w:t>
      </w:r>
      <w:r w:rsidR="00944B41" w:rsidRPr="004A3AA2">
        <w:t>) Những vấn đề được dư luận xã hội quan tâm</w:t>
      </w:r>
      <w:r w:rsidRPr="004A3AA2">
        <w:t xml:space="preserve"> hoặc</w:t>
      </w:r>
      <w:r w:rsidR="00944B41" w:rsidRPr="004A3AA2">
        <w:t xml:space="preserve"> những vấn đề cần lấy ý kiến, trao đổi trực tiếp với Nhân dân</w:t>
      </w:r>
      <w:r w:rsidRPr="004A3AA2">
        <w:t>.</w:t>
      </w:r>
    </w:p>
    <w:p w14:paraId="50759921" w14:textId="77777777" w:rsidR="00944B41" w:rsidRPr="004A3AA2" w:rsidRDefault="00944B41" w:rsidP="008023CD">
      <w:pPr>
        <w:spacing w:before="120" w:after="120" w:line="400" w:lineRule="exact"/>
        <w:ind w:firstLine="567"/>
        <w:jc w:val="both"/>
        <w:rPr>
          <w:b/>
          <w:bCs/>
        </w:rPr>
      </w:pPr>
      <w:r w:rsidRPr="004A3AA2">
        <w:t>3.</w:t>
      </w:r>
      <w:r w:rsidRPr="004A3AA2">
        <w:rPr>
          <w:b/>
          <w:bCs/>
        </w:rPr>
        <w:t xml:space="preserve"> </w:t>
      </w:r>
      <w:r w:rsidRPr="004A3AA2">
        <w:t>Nội dung đối thoại phải phù hợp với chức năng, nhiệm vụ, quyền hạn của Ủy ban nhân dân tỉnh, bảo đảm thiết thực, công khai, dân chủ, đúng trọng tâm, trọng điểm và không làm ảnh hưởng đến việc giải quyết các vụ việc theo trình tự, thủ tục do pháp luật quy định.</w:t>
      </w:r>
    </w:p>
    <w:p w14:paraId="4A807223" w14:textId="04111487" w:rsidR="00944B41" w:rsidRPr="004A3AA2" w:rsidRDefault="00944B41" w:rsidP="008023CD">
      <w:pPr>
        <w:spacing w:before="120" w:after="120" w:line="400" w:lineRule="exact"/>
        <w:ind w:firstLine="567"/>
        <w:jc w:val="both"/>
        <w:rPr>
          <w:b/>
          <w:bCs/>
        </w:rPr>
      </w:pPr>
      <w:r w:rsidRPr="004A3AA2">
        <w:rPr>
          <w:b/>
          <w:bCs/>
        </w:rPr>
        <w:t xml:space="preserve">Điều </w:t>
      </w:r>
      <w:r w:rsidR="004E3671">
        <w:rPr>
          <w:b/>
          <w:bCs/>
        </w:rPr>
        <w:t>18</w:t>
      </w:r>
      <w:r w:rsidRPr="004A3AA2">
        <w:rPr>
          <w:b/>
          <w:bCs/>
        </w:rPr>
        <w:t>. Hình thức, thời gian, địa điểm đối thoại</w:t>
      </w:r>
    </w:p>
    <w:p w14:paraId="3CA778D0" w14:textId="77777777" w:rsidR="00944B41" w:rsidRPr="008023CD" w:rsidRDefault="00944B41" w:rsidP="008023CD">
      <w:pPr>
        <w:spacing w:before="120" w:after="120" w:line="400" w:lineRule="exact"/>
        <w:ind w:firstLine="567"/>
        <w:jc w:val="both"/>
        <w:rPr>
          <w:b/>
          <w:bCs/>
          <w:spacing w:val="4"/>
        </w:rPr>
      </w:pPr>
      <w:r w:rsidRPr="008023CD">
        <w:rPr>
          <w:spacing w:val="4"/>
        </w:rPr>
        <w:t>1. Đối thoại được thực hiện bằng hình thức trực tiếp giữa người chủ trì đối thoại của Ủy ban nhân dân tỉnh với Nhân dân. Trường hợp cần thiết, căn cứ điều kiện thực tế, có thể kết hợp hình thức trực tiếp với hình thức trực tuyến theo quy định.</w:t>
      </w:r>
    </w:p>
    <w:p w14:paraId="7FD2A411" w14:textId="77777777" w:rsidR="00944B41" w:rsidRPr="004A3AA2" w:rsidRDefault="00944B41" w:rsidP="008023CD">
      <w:pPr>
        <w:spacing w:before="120" w:after="120" w:line="400" w:lineRule="exact"/>
        <w:ind w:firstLine="567"/>
        <w:jc w:val="both"/>
        <w:rPr>
          <w:b/>
          <w:bCs/>
        </w:rPr>
      </w:pPr>
      <w:r w:rsidRPr="004A3AA2">
        <w:t>2. Thời gian tổ chức đối thoại do Ủy ban nhân dân tỉnh quyết định, được xác định trong chương trình, kế hoạch công tác của Ủy ban nhân dân tỉnh hoặc được quyết định khi phát sinh yêu cầu cần thiết phải tổ chức đối thoại.</w:t>
      </w:r>
    </w:p>
    <w:p w14:paraId="4EED1E94" w14:textId="77777777" w:rsidR="00944B41" w:rsidRPr="004A3AA2" w:rsidRDefault="00944B41" w:rsidP="008023CD">
      <w:pPr>
        <w:spacing w:before="120" w:after="120" w:line="400" w:lineRule="exact"/>
        <w:ind w:firstLine="567"/>
        <w:jc w:val="both"/>
        <w:rPr>
          <w:b/>
          <w:bCs/>
        </w:rPr>
      </w:pPr>
      <w:r w:rsidRPr="00676DFB">
        <w:t>3.</w:t>
      </w:r>
      <w:r w:rsidRPr="004A3AA2">
        <w:rPr>
          <w:b/>
          <w:bCs/>
        </w:rPr>
        <w:t xml:space="preserve"> </w:t>
      </w:r>
      <w:r w:rsidRPr="004A3AA2">
        <w:t>Căn cứ nội dung đối thoại, số lượng người tham gia và tình hình thực tế, Ủy ban nhân dân tỉnh quyết định địa điểm tổ chức đối thoại phù hợp, bảo đảm thuận tiện, an toàn và tạo điều kiện để Nhân dân tham gia, phát biểu ý kiến.</w:t>
      </w:r>
    </w:p>
    <w:p w14:paraId="79BAFE16" w14:textId="77777777" w:rsidR="00944B41" w:rsidRPr="004A3AA2" w:rsidRDefault="00944B41" w:rsidP="008023CD">
      <w:pPr>
        <w:spacing w:before="120" w:after="120" w:line="400" w:lineRule="exact"/>
        <w:ind w:firstLine="567"/>
        <w:jc w:val="both"/>
        <w:rPr>
          <w:b/>
          <w:bCs/>
        </w:rPr>
      </w:pPr>
      <w:r w:rsidRPr="00676DFB">
        <w:t>4.</w:t>
      </w:r>
      <w:r w:rsidRPr="004A3AA2">
        <w:rPr>
          <w:b/>
          <w:bCs/>
        </w:rPr>
        <w:t xml:space="preserve"> </w:t>
      </w:r>
      <w:r w:rsidRPr="004A3AA2">
        <w:t>Thời gian, địa điểm, nội dung và các điều kiện cần thiết để tổ chức đối thoại phải được thông báo phù hợp để Nhân dân biết và tham gia.</w:t>
      </w:r>
    </w:p>
    <w:p w14:paraId="15B28888" w14:textId="73F1EDF2" w:rsidR="00944B41" w:rsidRPr="004A3AA2" w:rsidRDefault="00944B41" w:rsidP="008023CD">
      <w:pPr>
        <w:spacing w:before="120" w:after="120" w:line="400" w:lineRule="exact"/>
        <w:ind w:firstLine="567"/>
        <w:jc w:val="both"/>
        <w:rPr>
          <w:b/>
          <w:bCs/>
        </w:rPr>
      </w:pPr>
      <w:r w:rsidRPr="004A3AA2">
        <w:rPr>
          <w:b/>
          <w:bCs/>
        </w:rPr>
        <w:t xml:space="preserve">Điều </w:t>
      </w:r>
      <w:r w:rsidR="004E3671">
        <w:rPr>
          <w:b/>
          <w:bCs/>
        </w:rPr>
        <w:t>19</w:t>
      </w:r>
      <w:r w:rsidRPr="004A3AA2">
        <w:rPr>
          <w:b/>
          <w:bCs/>
        </w:rPr>
        <w:t xml:space="preserve">. Thành phần tham gia đối thoại </w:t>
      </w:r>
    </w:p>
    <w:p w14:paraId="7D2C8AAA" w14:textId="64BC936A" w:rsidR="00944B41" w:rsidRDefault="00944B41" w:rsidP="008023CD">
      <w:pPr>
        <w:tabs>
          <w:tab w:val="num" w:pos="720"/>
        </w:tabs>
        <w:spacing w:before="120" w:after="120" w:line="400" w:lineRule="exact"/>
        <w:ind w:firstLine="567"/>
        <w:jc w:val="both"/>
      </w:pPr>
      <w:r w:rsidRPr="009D207E">
        <w:t>1.</w:t>
      </w:r>
      <w:r w:rsidRPr="004A3AA2">
        <w:t xml:space="preserve"> Người chủ trì đối thoại là Chủ tịch Ủy ban nhân dân tỉnh hoặc người được Chủ tịch Ủy ban nhân dân tỉnh </w:t>
      </w:r>
      <w:r w:rsidR="006648A6">
        <w:t>phân công</w:t>
      </w:r>
      <w:r w:rsidRPr="004A3AA2">
        <w:t xml:space="preserve"> theo quy định.</w:t>
      </w:r>
    </w:p>
    <w:p w14:paraId="30D0A3FB" w14:textId="638A7A22" w:rsidR="00944B41" w:rsidRPr="004A3AA2" w:rsidRDefault="00944B41" w:rsidP="008023CD">
      <w:pPr>
        <w:spacing w:before="120" w:after="120" w:line="400" w:lineRule="exact"/>
        <w:ind w:firstLine="567"/>
        <w:jc w:val="both"/>
      </w:pPr>
      <w:r w:rsidRPr="004A3AA2">
        <w:t>2. Thành phần tham gia đối thoại</w:t>
      </w:r>
    </w:p>
    <w:p w14:paraId="4F2F905A" w14:textId="77777777" w:rsidR="00944B41" w:rsidRPr="004A3AA2" w:rsidRDefault="00944B41" w:rsidP="008023CD">
      <w:pPr>
        <w:spacing w:before="120" w:after="120" w:line="400" w:lineRule="exact"/>
        <w:ind w:firstLine="567"/>
        <w:jc w:val="both"/>
      </w:pPr>
      <w:r w:rsidRPr="004A3AA2">
        <w:t>a) Đại diện lãnh đạo Ủy ban nhân dân tỉnh;</w:t>
      </w:r>
    </w:p>
    <w:p w14:paraId="6EC1A110" w14:textId="77777777" w:rsidR="00944B41" w:rsidRPr="004A3AA2" w:rsidRDefault="00944B41" w:rsidP="008023CD">
      <w:pPr>
        <w:spacing w:before="120" w:after="120" w:line="400" w:lineRule="exact"/>
        <w:ind w:firstLine="567"/>
        <w:jc w:val="both"/>
      </w:pPr>
      <w:r w:rsidRPr="004A3AA2">
        <w:t>b) Đại diện lãnh đạo Văn phòng Ủy ban nhân dân tỉnh;</w:t>
      </w:r>
    </w:p>
    <w:p w14:paraId="154CD0E3" w14:textId="16B1382E" w:rsidR="00944B41" w:rsidRPr="004A3AA2" w:rsidRDefault="00944B41" w:rsidP="008023CD">
      <w:pPr>
        <w:spacing w:before="120" w:after="120" w:line="400" w:lineRule="exact"/>
        <w:ind w:firstLine="567"/>
        <w:jc w:val="both"/>
      </w:pPr>
      <w:r w:rsidRPr="004A3AA2">
        <w:lastRenderedPageBreak/>
        <w:t xml:space="preserve">c) Đại diện lãnh đạo các sở, ban, ngành, </w:t>
      </w:r>
      <w:r w:rsidR="00E45E9D">
        <w:t xml:space="preserve">địa phương và các </w:t>
      </w:r>
      <w:r w:rsidRPr="004A3AA2">
        <w:t>cơ quan, đơn vị có liên quan đến nội dung đối thoại;</w:t>
      </w:r>
    </w:p>
    <w:p w14:paraId="083B8559" w14:textId="181C1E23" w:rsidR="00944B41" w:rsidRPr="00E45E9D" w:rsidRDefault="00944B41" w:rsidP="008023CD">
      <w:pPr>
        <w:spacing w:before="120" w:after="120" w:line="400" w:lineRule="exact"/>
        <w:ind w:firstLine="567"/>
        <w:jc w:val="both"/>
        <w:rPr>
          <w:spacing w:val="-6"/>
        </w:rPr>
      </w:pPr>
      <w:r w:rsidRPr="00676DFB">
        <w:rPr>
          <w:spacing w:val="-6"/>
        </w:rPr>
        <w:t>d) Đại diện Nhân dân, tổ chức, cá nhân có liên quan đến nội dung đối thoại</w:t>
      </w:r>
      <w:r w:rsidRPr="00676DFB">
        <w:rPr>
          <w:spacing w:val="-8"/>
        </w:rPr>
        <w:t>.</w:t>
      </w:r>
    </w:p>
    <w:p w14:paraId="6E77637F" w14:textId="77777777" w:rsidR="00944B41" w:rsidRPr="004A3AA2" w:rsidRDefault="00944B41" w:rsidP="008023CD">
      <w:pPr>
        <w:spacing w:before="120" w:after="120" w:line="400" w:lineRule="exact"/>
        <w:ind w:firstLine="567"/>
        <w:jc w:val="both"/>
      </w:pPr>
      <w:r w:rsidRPr="004A3AA2">
        <w:t>3. Các cơ quan, đơn vị được mời tham gia đối thoại có trách nhiệm cử người có thẩm quyền, có chuyên môn phù hợp với nội dung đối thoại và chịu trách nhiệm cung cấp thông tin, giải trình, trả lời các vấn đề thuộc phạm vi chức năng, nhiệm vụ, quyền hạn của cơ quan, đơn vị mình.</w:t>
      </w:r>
    </w:p>
    <w:p w14:paraId="7530F9DE" w14:textId="431FFC21" w:rsidR="00944B41" w:rsidRPr="004A3AA2" w:rsidRDefault="00944B41" w:rsidP="008023CD">
      <w:pPr>
        <w:spacing w:before="120" w:after="120" w:line="400" w:lineRule="exact"/>
        <w:ind w:firstLine="567"/>
        <w:jc w:val="both"/>
        <w:rPr>
          <w:b/>
          <w:bCs/>
        </w:rPr>
      </w:pPr>
      <w:r w:rsidRPr="004A3AA2">
        <w:rPr>
          <w:b/>
          <w:bCs/>
        </w:rPr>
        <w:t xml:space="preserve">Điều </w:t>
      </w:r>
      <w:r w:rsidR="004E3671">
        <w:rPr>
          <w:b/>
          <w:bCs/>
        </w:rPr>
        <w:t>20</w:t>
      </w:r>
      <w:r w:rsidRPr="004A3AA2">
        <w:rPr>
          <w:b/>
          <w:bCs/>
        </w:rPr>
        <w:t>. Chuẩn bị đối thoại</w:t>
      </w:r>
    </w:p>
    <w:p w14:paraId="389561A6" w14:textId="7F4AF919" w:rsidR="006648A6" w:rsidRDefault="00944B41" w:rsidP="008023CD">
      <w:pPr>
        <w:spacing w:before="120" w:after="120" w:line="400" w:lineRule="exact"/>
        <w:ind w:firstLine="567"/>
        <w:jc w:val="both"/>
      </w:pPr>
      <w:r w:rsidRPr="004A3AA2">
        <w:t xml:space="preserve">1. </w:t>
      </w:r>
      <w:r w:rsidR="006648A6" w:rsidRPr="004A3AA2">
        <w:t>Văn phòng Ủy ban nhân dân tỉnh có trách nhiệm tham mưu Chủ tịch Ủy ban nhân dân tỉnh thành lập Tổ công tác để chuẩn bị các điều kiện cần thiết và phục vụ việc tổ chức đối thoại của Ủy ban nhân dân tỉnh.</w:t>
      </w:r>
    </w:p>
    <w:p w14:paraId="48AAD0FB" w14:textId="52C8E01F" w:rsidR="00944B41" w:rsidRPr="004A3AA2" w:rsidRDefault="00944B41" w:rsidP="008023CD">
      <w:pPr>
        <w:spacing w:before="120" w:after="120" w:line="400" w:lineRule="exact"/>
        <w:ind w:firstLine="567"/>
        <w:jc w:val="both"/>
      </w:pPr>
      <w:r w:rsidRPr="004A3AA2">
        <w:t>2. Tổ công tác có trách nhiệm</w:t>
      </w:r>
    </w:p>
    <w:p w14:paraId="5C200539" w14:textId="61B557C7" w:rsidR="00944B41" w:rsidRPr="004A3AA2" w:rsidRDefault="00944B41" w:rsidP="008023CD">
      <w:pPr>
        <w:spacing w:before="120" w:after="120" w:line="400" w:lineRule="exact"/>
        <w:ind w:firstLine="567"/>
        <w:jc w:val="both"/>
      </w:pPr>
      <w:r w:rsidRPr="004A3AA2">
        <w:t>a) Tham mưu xây dựng kế hoạch tổ chức đối thoại và các điều kiện bảo đảm phục vụ đối thoại;</w:t>
      </w:r>
    </w:p>
    <w:p w14:paraId="537545F4" w14:textId="77777777" w:rsidR="00944B41" w:rsidRPr="004A3AA2" w:rsidRDefault="00944B41" w:rsidP="008023CD">
      <w:pPr>
        <w:spacing w:before="120" w:after="120" w:line="400" w:lineRule="exact"/>
        <w:ind w:firstLine="567"/>
        <w:jc w:val="both"/>
      </w:pPr>
      <w:r w:rsidRPr="004A3AA2">
        <w:t>b) Tiếp nhận, tổng hợp, nghiên cứu, phân loại các ý kiến, kiến nghị, phản ánh của Nhân dân trước và trong quá trình chuẩn bị đối thoại theo từng nhóm nội dung, lĩnh vực, cơ quan có thẩm quyền giải quyết và mức độ cần thiết để tham mưu xử lý;</w:t>
      </w:r>
    </w:p>
    <w:p w14:paraId="55099135" w14:textId="77777777" w:rsidR="00944B41" w:rsidRPr="004A3AA2" w:rsidRDefault="00944B41" w:rsidP="008023CD">
      <w:pPr>
        <w:spacing w:before="120" w:after="120" w:line="400" w:lineRule="exact"/>
        <w:ind w:firstLine="567"/>
        <w:jc w:val="both"/>
      </w:pPr>
      <w:r w:rsidRPr="004A3AA2">
        <w:t>c) Xác định những nội dung thuộc thẩm quyền giải quyết của Ủy ban nhân dân tỉnh; những nội dung thuộc thẩm quyền của các cơ quan, đơn vị khác và những nội dung cần xin ý kiến cơ quan có thẩm quyền;</w:t>
      </w:r>
    </w:p>
    <w:p w14:paraId="6B1489D9" w14:textId="77777777" w:rsidR="00944B41" w:rsidRPr="008023CD" w:rsidRDefault="00944B41" w:rsidP="008023CD">
      <w:pPr>
        <w:spacing w:before="120" w:after="120" w:line="400" w:lineRule="exact"/>
        <w:ind w:firstLine="567"/>
        <w:jc w:val="both"/>
        <w:rPr>
          <w:spacing w:val="-4"/>
        </w:rPr>
      </w:pPr>
      <w:r w:rsidRPr="008023CD">
        <w:rPr>
          <w:spacing w:val="-4"/>
        </w:rPr>
        <w:t>d) Phân công hoặc đề nghị các sở, ban, ngành, cơ quan, đơn vị có liên quan nghiên cứu, chuẩn bị nội dung giải trình, trả lời các ý kiến, kiến nghị của Nhân dân;</w:t>
      </w:r>
    </w:p>
    <w:p w14:paraId="0DF943BE" w14:textId="77777777" w:rsidR="00944B41" w:rsidRPr="004A3AA2" w:rsidRDefault="00944B41" w:rsidP="008023CD">
      <w:pPr>
        <w:spacing w:before="120" w:after="120" w:line="400" w:lineRule="exact"/>
        <w:ind w:firstLine="567"/>
        <w:jc w:val="both"/>
      </w:pPr>
      <w:r w:rsidRPr="004A3AA2">
        <w:t>đ) Tổ chức trao đổi, thống nhất với các cơ quan, đơn vị liên quan về nội dung dự kiến giải trình, trả lời; tổng hợp, báo cáo Ủy ban nhân dân tỉnh xem xét trước khi tổ chức đối thoại;</w:t>
      </w:r>
    </w:p>
    <w:p w14:paraId="2EA897E2" w14:textId="77777777" w:rsidR="00944B41" w:rsidRPr="004A3AA2" w:rsidRDefault="00944B41" w:rsidP="008023CD">
      <w:pPr>
        <w:spacing w:before="120" w:after="120" w:line="400" w:lineRule="exact"/>
        <w:ind w:firstLine="567"/>
        <w:jc w:val="both"/>
      </w:pPr>
      <w:r w:rsidRPr="004A3AA2">
        <w:t>e) Chuẩn bị chương trình, tài liệu, nội dung phục vụ người chủ trì đối thoại; bảo đảm các điều kiện về cơ sở vật chất, hậu cần, thông tin, tuyên truyền và các điều kiện cần thiết khác phục vụ đối thoại;</w:t>
      </w:r>
    </w:p>
    <w:p w14:paraId="14D77400" w14:textId="77777777" w:rsidR="00944B41" w:rsidRPr="004A3AA2" w:rsidRDefault="00944B41" w:rsidP="008023CD">
      <w:pPr>
        <w:spacing w:before="120" w:after="120" w:line="400" w:lineRule="exact"/>
        <w:ind w:firstLine="567"/>
        <w:jc w:val="both"/>
      </w:pPr>
      <w:r w:rsidRPr="004A3AA2">
        <w:t>g) Thực hiện các nhiệm vụ khác do Chủ tịch Ủy ban nhân dân tỉnh giao.</w:t>
      </w:r>
    </w:p>
    <w:p w14:paraId="2889CEA3" w14:textId="77777777" w:rsidR="00944B41" w:rsidRPr="004A3AA2" w:rsidRDefault="00944B41" w:rsidP="008023CD">
      <w:pPr>
        <w:spacing w:before="120" w:after="120" w:line="400" w:lineRule="exact"/>
        <w:ind w:firstLine="567"/>
        <w:jc w:val="both"/>
      </w:pPr>
      <w:r w:rsidRPr="004A3AA2">
        <w:t>3. Các sở, ban, ngành, cơ quan, đơn vị được giao chuẩn bị nội dung đối thoại có trách nhiệm:</w:t>
      </w:r>
    </w:p>
    <w:p w14:paraId="49C90441" w14:textId="77777777" w:rsidR="00944B41" w:rsidRPr="004A3AA2" w:rsidRDefault="00944B41" w:rsidP="008023CD">
      <w:pPr>
        <w:spacing w:before="120" w:after="120" w:line="400" w:lineRule="exact"/>
        <w:ind w:firstLine="567"/>
        <w:jc w:val="both"/>
      </w:pPr>
      <w:r w:rsidRPr="004A3AA2">
        <w:lastRenderedPageBreak/>
        <w:t>a) Chủ động nghiên cứu, rà soát các quy định của pháp luật và tình hình thực tế để chuẩn bị nội dung giải trình, trả lời;</w:t>
      </w:r>
    </w:p>
    <w:p w14:paraId="3FB4FE91" w14:textId="77777777" w:rsidR="00944B41" w:rsidRPr="004A3AA2" w:rsidRDefault="00944B41" w:rsidP="008023CD">
      <w:pPr>
        <w:spacing w:before="120" w:after="120" w:line="400" w:lineRule="exact"/>
        <w:ind w:firstLine="567"/>
        <w:jc w:val="both"/>
      </w:pPr>
      <w:r w:rsidRPr="004A3AA2">
        <w:t>b) Cung cấp đầy đủ thông tin, tài liệu và nội dung trả lời bằng văn bản theo yêu cầu của Tổ công tác;</w:t>
      </w:r>
    </w:p>
    <w:p w14:paraId="1D96C90F" w14:textId="77777777" w:rsidR="00944B41" w:rsidRPr="004A3AA2" w:rsidRDefault="00944B41" w:rsidP="008023CD">
      <w:pPr>
        <w:spacing w:before="120" w:after="120" w:line="400" w:lineRule="exact"/>
        <w:ind w:firstLine="567"/>
        <w:jc w:val="both"/>
      </w:pPr>
      <w:r w:rsidRPr="004A3AA2">
        <w:t>c) Chịu trách nhiệm về tính chính xác, đầy đủ, khách quan và căn cứ pháp lý của nội dung tham mưu, giải trình, trả lời;</w:t>
      </w:r>
    </w:p>
    <w:p w14:paraId="3CAC09C2" w14:textId="77777777" w:rsidR="00944B41" w:rsidRPr="004A3AA2" w:rsidRDefault="00944B41" w:rsidP="008023CD">
      <w:pPr>
        <w:spacing w:before="120" w:after="120" w:line="400" w:lineRule="exact"/>
        <w:ind w:firstLine="567"/>
        <w:jc w:val="both"/>
      </w:pPr>
      <w:r w:rsidRPr="004A3AA2">
        <w:t>d) Cử lãnh đạo hoặc người có đủ thẩm quyền, năng lực chuyên môn tham gia đối thoại để trực tiếp giải trình, trả lời những nội dung thuộc phạm vi quản lý của cơ quan, đơn vị.</w:t>
      </w:r>
    </w:p>
    <w:p w14:paraId="2EFF31FE" w14:textId="77777777" w:rsidR="00944B41" w:rsidRPr="004A3AA2" w:rsidRDefault="00944B41" w:rsidP="008023CD">
      <w:pPr>
        <w:spacing w:before="120" w:after="120" w:line="400" w:lineRule="exact"/>
        <w:ind w:firstLine="567"/>
        <w:jc w:val="both"/>
      </w:pPr>
      <w:r w:rsidRPr="004A3AA2">
        <w:t>4. Cơ quan, đơn vị được giao chuẩn bị nội dung phải gửi nội dung trả lời về Tổ công tác đúng thời hạn để tổng hợp, báo cáo Ủy ban nhân dân tỉnh trước khi tổ chức đối thoại.</w:t>
      </w:r>
    </w:p>
    <w:p w14:paraId="0F2DA0F0" w14:textId="3BE4592D" w:rsidR="00944B41" w:rsidRPr="004A3AA2" w:rsidRDefault="00944B41" w:rsidP="008023CD">
      <w:pPr>
        <w:spacing w:before="120" w:after="120" w:line="400" w:lineRule="exact"/>
        <w:ind w:firstLine="567"/>
        <w:jc w:val="both"/>
      </w:pPr>
      <w:r w:rsidRPr="004A3AA2">
        <w:rPr>
          <w:b/>
          <w:bCs/>
        </w:rPr>
        <w:t xml:space="preserve">Điều </w:t>
      </w:r>
      <w:r w:rsidR="004E3671">
        <w:rPr>
          <w:b/>
          <w:bCs/>
        </w:rPr>
        <w:t>21</w:t>
      </w:r>
      <w:r w:rsidRPr="004A3AA2">
        <w:rPr>
          <w:b/>
          <w:bCs/>
        </w:rPr>
        <w:t>. Thực hiện đối thoại</w:t>
      </w:r>
    </w:p>
    <w:p w14:paraId="6483CB7C" w14:textId="77777777" w:rsidR="00944B41" w:rsidRPr="004A3AA2" w:rsidRDefault="00944B41" w:rsidP="008023CD">
      <w:pPr>
        <w:spacing w:before="120" w:after="120" w:line="400" w:lineRule="exact"/>
        <w:ind w:firstLine="567"/>
        <w:jc w:val="both"/>
      </w:pPr>
      <w:r w:rsidRPr="004A3AA2">
        <w:t>1. Người chủ trì đối thoại thực hiện hoặc phân công thực hiện việc giới thiệu thành phần, nêu mục đích, yêu cầu, nội dung, chương trình và nguyên tắc đối thoại; điều hành cuộc đối thoại bảo đảm dân chủ, công khai, khách quan, đúng trọng tâm và đúng quy định.</w:t>
      </w:r>
    </w:p>
    <w:p w14:paraId="2F224C02" w14:textId="77777777" w:rsidR="00944B41" w:rsidRPr="004A3AA2" w:rsidRDefault="00944B41" w:rsidP="008023CD">
      <w:pPr>
        <w:spacing w:before="120" w:after="120" w:line="400" w:lineRule="exact"/>
        <w:ind w:firstLine="567"/>
        <w:jc w:val="both"/>
      </w:pPr>
      <w:r w:rsidRPr="004A3AA2">
        <w:t>2. Nhân dân tham gia đối thoại được phát biểu ý kiến, kiến nghị, phản ánh những vấn đề liên quan đến nội dung đối thoại. Việc tiếp nhận ý kiến có thể thực hiện thông qua phiếu tiếp nhận ý kiến, đăng ký phát biểu hoặc phát biểu trực tiếp tại cuộc đối thoại.</w:t>
      </w:r>
    </w:p>
    <w:p w14:paraId="51CABB26" w14:textId="77777777" w:rsidR="00944B41" w:rsidRPr="004A3AA2" w:rsidRDefault="00944B41" w:rsidP="008023CD">
      <w:pPr>
        <w:spacing w:before="120" w:after="120" w:line="400" w:lineRule="exact"/>
        <w:ind w:firstLine="567"/>
        <w:jc w:val="both"/>
      </w:pPr>
      <w:r w:rsidRPr="004A3AA2">
        <w:t>3. Ý kiến, kiến nghị của Nhân dân phải được tiếp nhận, ghi chép, tổng hợp đầy đủ. Người chủ trì đối thoại căn cứ nội dung, thẩm quyền và điều kiện thực tế để trực tiếp giải đáp, kết luận hoặc giao cơ quan có liên quan giải trình, trả lời.</w:t>
      </w:r>
    </w:p>
    <w:p w14:paraId="697A7326" w14:textId="77777777" w:rsidR="00944B41" w:rsidRPr="004A3AA2" w:rsidRDefault="00944B41" w:rsidP="008023CD">
      <w:pPr>
        <w:spacing w:before="120" w:after="120" w:line="400" w:lineRule="exact"/>
        <w:ind w:firstLine="567"/>
        <w:jc w:val="both"/>
      </w:pPr>
      <w:r w:rsidRPr="004A3AA2">
        <w:t>4. Tổ công tác có trách nhiệm phân loại các nhóm nội dung Nhân dân nêu tại cuộc đối thoại để chuyển cơ quan chuyên môn có liên quan tham mưu nội dung trả lời, bảo đảm có căn cứ pháp lý và phù hợp với thực tiễn, cụ thể:</w:t>
      </w:r>
    </w:p>
    <w:p w14:paraId="19A06A8C" w14:textId="2739509D" w:rsidR="00944B41" w:rsidRPr="004A3AA2" w:rsidRDefault="003A3BD3" w:rsidP="008023CD">
      <w:pPr>
        <w:spacing w:before="120" w:after="120" w:line="400" w:lineRule="exact"/>
        <w:ind w:firstLine="567"/>
        <w:jc w:val="both"/>
      </w:pPr>
      <w:r>
        <w:t>a</w:t>
      </w:r>
      <w:r w:rsidR="00944B41" w:rsidRPr="004A3AA2">
        <w:t>) Đối với nội dung đã được chuẩn bị và thuộc thẩm quyền giải quyết, cơ quan, đơn vị có trách nhiệm giải trình, trả lời trực tiếp tại cuộc đối thoại theo yêu cầu của người chủ trì</w:t>
      </w:r>
      <w:r w:rsidR="009D557B">
        <w:t>;</w:t>
      </w:r>
    </w:p>
    <w:p w14:paraId="3A244C5C" w14:textId="269E969D" w:rsidR="00944B41" w:rsidRPr="004A3AA2" w:rsidRDefault="003A3BD3" w:rsidP="008023CD">
      <w:pPr>
        <w:spacing w:before="120" w:after="120" w:line="400" w:lineRule="exact"/>
        <w:ind w:firstLine="567"/>
        <w:jc w:val="both"/>
      </w:pPr>
      <w:r>
        <w:t>b</w:t>
      </w:r>
      <w:r w:rsidR="00944B41" w:rsidRPr="004A3AA2">
        <w:t xml:space="preserve">) Đối với nội dung chưa đủ cơ sở để trả lời tại cuộc đối thoại hoặc cần phải kiểm tra, xác minh, xin ý kiến cơ quan có thẩm quyền, người chủ trì đối thoại </w:t>
      </w:r>
      <w:r w:rsidR="00944B41" w:rsidRPr="004A3AA2">
        <w:lastRenderedPageBreak/>
        <w:t>thông tin cho Nhân dân biết và giao cơ quan, đơn vị có liên quan tham mưu xử lý, trả lời sau cuộc đối thoại</w:t>
      </w:r>
      <w:r w:rsidR="009D557B">
        <w:t>;</w:t>
      </w:r>
    </w:p>
    <w:p w14:paraId="1D92348C" w14:textId="5C255D49" w:rsidR="00944B41" w:rsidRPr="004A3AA2" w:rsidRDefault="003A3BD3" w:rsidP="008023CD">
      <w:pPr>
        <w:spacing w:before="120" w:after="120" w:line="400" w:lineRule="exact"/>
        <w:ind w:firstLine="567"/>
        <w:jc w:val="both"/>
      </w:pPr>
      <w:r>
        <w:t>c</w:t>
      </w:r>
      <w:r w:rsidR="00944B41" w:rsidRPr="004A3AA2">
        <w:t>) Đối với nội dung không thuộc thẩm quyền giải quyết của Ủy ban nhân dân tỉnh, người chủ trì đối thoại giải thích, hướng dẫn Nhân dân thực hiện theo quy định của pháp luật; trường hợp cần thiết, giao cơ quan có liên quan tham mưu chuyển hoặc kiến nghị cơ quan có thẩm quyền xem xét, giải quyết.</w:t>
      </w:r>
    </w:p>
    <w:p w14:paraId="0CF6B182" w14:textId="77777777" w:rsidR="00944B41" w:rsidRPr="004A3AA2" w:rsidRDefault="00944B41" w:rsidP="008023CD">
      <w:pPr>
        <w:spacing w:before="120" w:after="120" w:line="400" w:lineRule="exact"/>
        <w:ind w:firstLine="567"/>
        <w:jc w:val="both"/>
      </w:pPr>
      <w:r w:rsidRPr="004A3AA2">
        <w:t>5. Việc đối thoại phải được lập thành biên bản. Biên bản phải thể hiện đầy đủ thời gian, địa điểm, thành phần tham dự, nội dung chính của cuộc đối thoại, các ý kiến, kiến nghị của Nhân dân, nội dung giải trình, trả lời, kết luận hoặc chỉ đạo của người chủ trì và các nội dung cần tiếp tục xử lý sau đối thoại. Biên bản đối thoại phải có chữ ký của người chủ trì đối thoại, đại diện Tổ công tác và đại diện Nhân dân tham gia đối thoại. Trường hợp đại diện Nhân dân tham gia đối thoại không ký biên bản thì phải ghi rõ lý do.</w:t>
      </w:r>
    </w:p>
    <w:p w14:paraId="6F04891D" w14:textId="59996073" w:rsidR="00944B41" w:rsidRPr="004A3AA2" w:rsidRDefault="00944B41" w:rsidP="008023CD">
      <w:pPr>
        <w:spacing w:before="120" w:after="120" w:line="400" w:lineRule="exact"/>
        <w:ind w:firstLine="567"/>
        <w:jc w:val="both"/>
      </w:pPr>
      <w:r w:rsidRPr="004A3AA2">
        <w:rPr>
          <w:b/>
          <w:bCs/>
        </w:rPr>
        <w:t xml:space="preserve">Điều </w:t>
      </w:r>
      <w:r w:rsidR="007036F6" w:rsidRPr="004A3AA2">
        <w:rPr>
          <w:b/>
          <w:bCs/>
        </w:rPr>
        <w:t>2</w:t>
      </w:r>
      <w:r w:rsidR="004E3671">
        <w:rPr>
          <w:b/>
          <w:bCs/>
        </w:rPr>
        <w:t>2</w:t>
      </w:r>
      <w:r w:rsidR="007036F6" w:rsidRPr="004A3AA2">
        <w:rPr>
          <w:b/>
          <w:bCs/>
        </w:rPr>
        <w:t xml:space="preserve">. </w:t>
      </w:r>
      <w:r w:rsidRPr="004A3AA2">
        <w:rPr>
          <w:b/>
          <w:bCs/>
        </w:rPr>
        <w:t>Xử lý công việc sau đối thoại</w:t>
      </w:r>
    </w:p>
    <w:p w14:paraId="1C0D02EA" w14:textId="0259ACD0" w:rsidR="00944B41" w:rsidRPr="009D557B" w:rsidRDefault="00944B41" w:rsidP="008023CD">
      <w:pPr>
        <w:spacing w:before="120" w:after="120" w:line="400" w:lineRule="exact"/>
        <w:ind w:firstLine="567"/>
        <w:jc w:val="both"/>
        <w:rPr>
          <w:spacing w:val="-4"/>
        </w:rPr>
      </w:pPr>
      <w:r w:rsidRPr="009D557B">
        <w:rPr>
          <w:spacing w:val="-4"/>
        </w:rPr>
        <w:t>1.</w:t>
      </w:r>
      <w:r w:rsidR="003A3BD3" w:rsidRPr="009D557B">
        <w:rPr>
          <w:spacing w:val="-4"/>
        </w:rPr>
        <w:t xml:space="preserve"> </w:t>
      </w:r>
      <w:r w:rsidRPr="009D557B">
        <w:rPr>
          <w:spacing w:val="-4"/>
        </w:rPr>
        <w:t>Căn cứ nội dung đối thoại, kết luận, chỉ đạo của người chủ trì và các ý kiến, kiến nghị của Nhân dân, Tổ công tác có trách nhiệm tổng hợp, tham mưu Ủy ban nhân dân tỉnh xử lý các nội dung thuộc thẩm quyền và theo dõi việc thực hiện.</w:t>
      </w:r>
    </w:p>
    <w:p w14:paraId="3A359BB5" w14:textId="7053AA21" w:rsidR="00944B41" w:rsidRPr="004A3AA2" w:rsidRDefault="00944B41" w:rsidP="008023CD">
      <w:pPr>
        <w:spacing w:before="120" w:after="120" w:line="400" w:lineRule="exact"/>
        <w:ind w:firstLine="567"/>
        <w:jc w:val="both"/>
      </w:pPr>
      <w:r w:rsidRPr="004A3AA2">
        <w:t xml:space="preserve">2. Đối với những nội dung chưa được trả lời trực tiếp tại cuộc đối thoại, cơ quan, đơn vị </w:t>
      </w:r>
      <w:r w:rsidR="003A3BD3">
        <w:t xml:space="preserve">trong thời hạn được người chủ trì đối thoại </w:t>
      </w:r>
      <w:r w:rsidR="003A3BD3" w:rsidRPr="003A3BD3">
        <w:t>hoặc Ủy ban nhân dân tỉnh giao</w:t>
      </w:r>
      <w:r w:rsidR="003A3BD3">
        <w:t xml:space="preserve"> </w:t>
      </w:r>
      <w:r w:rsidRPr="004A3AA2">
        <w:t>nhiệm vụ có trách nhiệm nghiên cứu, tham mưu Ủy ban nhân dân tỉnh trả lời bằng văn bản cho đại diện Nhân dân hoặc người có ý kiến, kiến nghị theo quy định.</w:t>
      </w:r>
    </w:p>
    <w:p w14:paraId="35A33A48" w14:textId="77777777" w:rsidR="00944B41" w:rsidRPr="004A3AA2" w:rsidRDefault="00944B41" w:rsidP="008023CD">
      <w:pPr>
        <w:spacing w:before="120" w:after="120" w:line="400" w:lineRule="exact"/>
        <w:ind w:firstLine="567"/>
        <w:jc w:val="both"/>
      </w:pPr>
      <w:r w:rsidRPr="004A3AA2">
        <w:t>3. Đối với những nội dung cần kiểm tra, xác minh hoặc có liên quan đến trách nhiệm của nhiều cơ quan, đơn vị, cơ quan được giao chủ trì có trách nhiệm phối hợp với các cơ quan, đơn vị có liên quan để thống nhất phương án xử lý, tham mưu Ủy ban nhân dân tỉnh xem xét, quyết định.</w:t>
      </w:r>
    </w:p>
    <w:p w14:paraId="51FFB997" w14:textId="77777777" w:rsidR="00944B41" w:rsidRPr="004A3AA2" w:rsidRDefault="00944B41" w:rsidP="008023CD">
      <w:pPr>
        <w:spacing w:before="120" w:after="120" w:line="400" w:lineRule="exact"/>
        <w:ind w:firstLine="567"/>
        <w:jc w:val="both"/>
      </w:pPr>
      <w:r w:rsidRPr="004A3AA2">
        <w:t>4. Đối với những vấn đề phát hiện qua đối thoại cho thấy còn bất cập trong cơ chế, chính sách hoặc quy định pháp luật thuộc thẩm quyền của tỉnh, cơ quan có liên quan có trách nhiệm tham mưu Ủy ban nhân dân tỉnh sửa đổi, bổ sung, hoàn thiện hoặc ban hành mới theo đúng thẩm quyền.</w:t>
      </w:r>
    </w:p>
    <w:p w14:paraId="5A7FC31A" w14:textId="77777777" w:rsidR="00944B41" w:rsidRPr="004A3AA2" w:rsidRDefault="00944B41" w:rsidP="008023CD">
      <w:pPr>
        <w:spacing w:before="120" w:after="120" w:line="400" w:lineRule="exact"/>
        <w:ind w:firstLine="567"/>
        <w:jc w:val="both"/>
      </w:pPr>
      <w:r w:rsidRPr="004A3AA2">
        <w:t>5. Đối với những vấn đề thuộc thẩm quyền của cơ quan cấp trên, Ủy ban nhân dân tỉnh xem xét, kiến nghị cơ quan có thẩm quyền sửa đổi, bổ sung, hoàn thiện cơ chế, chính sách hoặc giải quyết theo quy định.</w:t>
      </w:r>
    </w:p>
    <w:p w14:paraId="494FE454" w14:textId="2615BCE7" w:rsidR="00405EA2" w:rsidRPr="004A3AA2" w:rsidRDefault="00405EA2" w:rsidP="00FD1A6B">
      <w:pPr>
        <w:spacing w:before="240" w:line="400" w:lineRule="exact"/>
        <w:jc w:val="center"/>
        <w:rPr>
          <w:szCs w:val="28"/>
        </w:rPr>
      </w:pPr>
      <w:r w:rsidRPr="004A3AA2">
        <w:rPr>
          <w:b/>
          <w:bCs/>
          <w:szCs w:val="28"/>
        </w:rPr>
        <w:lastRenderedPageBreak/>
        <w:t>Chương IV</w:t>
      </w:r>
    </w:p>
    <w:p w14:paraId="62D7D3C7" w14:textId="3570804C" w:rsidR="00405EA2" w:rsidRPr="004A3AA2" w:rsidRDefault="00405EA2" w:rsidP="005B6EA6">
      <w:pPr>
        <w:spacing w:line="400" w:lineRule="exact"/>
        <w:jc w:val="center"/>
        <w:rPr>
          <w:szCs w:val="28"/>
        </w:rPr>
      </w:pPr>
      <w:r w:rsidRPr="004A3AA2">
        <w:rPr>
          <w:b/>
          <w:bCs/>
          <w:szCs w:val="28"/>
        </w:rPr>
        <w:t>TỔ CHỨC THỰC HIỆN</w:t>
      </w:r>
    </w:p>
    <w:p w14:paraId="0CE4699D" w14:textId="2332E7DA" w:rsidR="00405EA2" w:rsidRPr="005E0CFF" w:rsidRDefault="00405EA2" w:rsidP="00405EA2">
      <w:pPr>
        <w:spacing w:before="120" w:line="400" w:lineRule="exact"/>
        <w:ind w:firstLine="540"/>
        <w:jc w:val="both"/>
        <w:rPr>
          <w:rFonts w:ascii="Times New Roman Bold" w:hAnsi="Times New Roman Bold"/>
          <w:spacing w:val="-4"/>
          <w:szCs w:val="28"/>
        </w:rPr>
      </w:pPr>
      <w:r w:rsidRPr="005E0CFF">
        <w:rPr>
          <w:rFonts w:ascii="Times New Roman Bold" w:hAnsi="Times New Roman Bold"/>
          <w:b/>
          <w:bCs/>
          <w:spacing w:val="-4"/>
          <w:szCs w:val="28"/>
        </w:rPr>
        <w:t xml:space="preserve">Điều </w:t>
      </w:r>
      <w:r w:rsidR="007036F6" w:rsidRPr="005E0CFF">
        <w:rPr>
          <w:rFonts w:ascii="Times New Roman Bold" w:hAnsi="Times New Roman Bold"/>
          <w:b/>
          <w:bCs/>
          <w:spacing w:val="-4"/>
          <w:szCs w:val="28"/>
        </w:rPr>
        <w:t>2</w:t>
      </w:r>
      <w:r w:rsidR="004E3671" w:rsidRPr="005E0CFF">
        <w:rPr>
          <w:rFonts w:ascii="Times New Roman Bold" w:hAnsi="Times New Roman Bold"/>
          <w:b/>
          <w:bCs/>
          <w:spacing w:val="-4"/>
          <w:szCs w:val="28"/>
        </w:rPr>
        <w:t>3</w:t>
      </w:r>
      <w:r w:rsidRPr="005E0CFF">
        <w:rPr>
          <w:rFonts w:ascii="Times New Roman Bold" w:hAnsi="Times New Roman Bold"/>
          <w:b/>
          <w:bCs/>
          <w:spacing w:val="-4"/>
          <w:szCs w:val="28"/>
        </w:rPr>
        <w:t>. Trách nhiệm của Ban tiếp công dân tỉnh, Thủ trưởng các cơ quan, đơn vị</w:t>
      </w:r>
      <w:r w:rsidR="007036F6" w:rsidRPr="005E0CFF">
        <w:rPr>
          <w:rFonts w:ascii="Times New Roman Bold" w:hAnsi="Times New Roman Bold"/>
          <w:b/>
          <w:bCs/>
          <w:spacing w:val="-4"/>
          <w:szCs w:val="28"/>
        </w:rPr>
        <w:t xml:space="preserve"> và</w:t>
      </w:r>
      <w:r w:rsidRPr="005E0CFF">
        <w:rPr>
          <w:rFonts w:ascii="Times New Roman Bold" w:hAnsi="Times New Roman Bold"/>
          <w:b/>
          <w:bCs/>
          <w:spacing w:val="-4"/>
          <w:szCs w:val="28"/>
        </w:rPr>
        <w:t xml:space="preserve"> Chủ tịch </w:t>
      </w:r>
      <w:r w:rsidR="00012EF7" w:rsidRPr="005E0CFF">
        <w:rPr>
          <w:rFonts w:ascii="Times New Roman Bold" w:hAnsi="Times New Roman Bold"/>
          <w:b/>
          <w:bCs/>
          <w:spacing w:val="-4"/>
          <w:szCs w:val="28"/>
          <w:shd w:val="solid" w:color="FFFFFF" w:fill="auto"/>
        </w:rPr>
        <w:t>Ủy ban nhân dân</w:t>
      </w:r>
      <w:r w:rsidRPr="005E0CFF">
        <w:rPr>
          <w:rFonts w:ascii="Times New Roman Bold" w:hAnsi="Times New Roman Bold"/>
          <w:b/>
          <w:bCs/>
          <w:spacing w:val="-4"/>
          <w:szCs w:val="28"/>
        </w:rPr>
        <w:t xml:space="preserve"> cấp </w:t>
      </w:r>
      <w:r w:rsidR="00CD41AB" w:rsidRPr="005E0CFF">
        <w:rPr>
          <w:rFonts w:ascii="Times New Roman Bold" w:hAnsi="Times New Roman Bold"/>
          <w:b/>
          <w:bCs/>
          <w:spacing w:val="-4"/>
          <w:szCs w:val="28"/>
        </w:rPr>
        <w:t>xã</w:t>
      </w:r>
      <w:r w:rsidR="007036F6" w:rsidRPr="005E0CFF">
        <w:rPr>
          <w:rFonts w:ascii="Times New Roman Bold" w:hAnsi="Times New Roman Bold"/>
          <w:b/>
          <w:bCs/>
          <w:spacing w:val="-4"/>
          <w:szCs w:val="28"/>
        </w:rPr>
        <w:t xml:space="preserve"> trong công tác tiếp công dân</w:t>
      </w:r>
    </w:p>
    <w:p w14:paraId="31B46A3A" w14:textId="77777777" w:rsidR="00405EA2" w:rsidRPr="004A3AA2" w:rsidRDefault="00405EA2" w:rsidP="00405EA2">
      <w:pPr>
        <w:spacing w:before="120" w:line="400" w:lineRule="exact"/>
        <w:ind w:firstLine="540"/>
        <w:jc w:val="both"/>
        <w:rPr>
          <w:szCs w:val="28"/>
        </w:rPr>
      </w:pPr>
      <w:r w:rsidRPr="004A3AA2">
        <w:rPr>
          <w:szCs w:val="28"/>
        </w:rPr>
        <w:t>1. Ban Tiếp công dân của tỉnh</w:t>
      </w:r>
    </w:p>
    <w:p w14:paraId="715C03C4" w14:textId="6068C18F" w:rsidR="00405EA2" w:rsidRPr="004A3AA2" w:rsidRDefault="00405EA2" w:rsidP="00405EA2">
      <w:pPr>
        <w:spacing w:before="120" w:line="400" w:lineRule="exact"/>
        <w:ind w:firstLine="540"/>
        <w:jc w:val="both"/>
        <w:rPr>
          <w:szCs w:val="28"/>
        </w:rPr>
      </w:pPr>
      <w:r w:rsidRPr="004A3AA2">
        <w:rPr>
          <w:szCs w:val="28"/>
        </w:rPr>
        <w:t>a) Phối hợp với Thanh tra tỉnh, các cơ quan, đơn vị có liên quan thực hiện nghiêm túc Quy định này; tham mưu ban hành Nội quy tiếp công dân tại Trụ sở tiếp công dân của tỉnh;</w:t>
      </w:r>
    </w:p>
    <w:p w14:paraId="72096817" w14:textId="535A61DD" w:rsidR="00405EA2" w:rsidRPr="004A3AA2" w:rsidRDefault="00405EA2" w:rsidP="00405EA2">
      <w:pPr>
        <w:spacing w:before="120" w:line="400" w:lineRule="exact"/>
        <w:ind w:firstLine="540"/>
        <w:jc w:val="both"/>
        <w:rPr>
          <w:szCs w:val="28"/>
        </w:rPr>
      </w:pPr>
      <w:r w:rsidRPr="004A3AA2">
        <w:rPr>
          <w:szCs w:val="28"/>
        </w:rPr>
        <w:t xml:space="preserve">b) Phối hợp với Thanh tra tỉnh tham mưu Chủ tịch </w:t>
      </w:r>
      <w:r w:rsidR="00012EF7" w:rsidRPr="00012EF7">
        <w:rPr>
          <w:szCs w:val="28"/>
          <w:shd w:val="solid" w:color="FFFFFF" w:fill="auto"/>
        </w:rPr>
        <w:t>Ủy ban nhân dân</w:t>
      </w:r>
      <w:r w:rsidRPr="004A3AA2">
        <w:rPr>
          <w:szCs w:val="28"/>
        </w:rPr>
        <w:t xml:space="preserve"> tỉnh hướng dẫn nghiệp vụ; tuyên truyền, phổ biến pháp luật về tiếp công dân;</w:t>
      </w:r>
    </w:p>
    <w:p w14:paraId="6DEB3E27" w14:textId="77777777" w:rsidR="00405EA2" w:rsidRPr="004A3AA2" w:rsidRDefault="00405EA2" w:rsidP="00405EA2">
      <w:pPr>
        <w:spacing w:before="120" w:line="400" w:lineRule="exact"/>
        <w:ind w:firstLine="540"/>
        <w:jc w:val="both"/>
        <w:rPr>
          <w:szCs w:val="28"/>
        </w:rPr>
      </w:pPr>
      <w:r w:rsidRPr="004A3AA2">
        <w:rPr>
          <w:szCs w:val="28"/>
        </w:rPr>
        <w:t>c) Tổng hợp, kiến nghị, đề xuất các biện pháp cần thiết trong công tác tiếp công dân trên địa bàn tỉnh.</w:t>
      </w:r>
    </w:p>
    <w:p w14:paraId="74BC4B7C" w14:textId="768C949B" w:rsidR="00405EA2" w:rsidRPr="004A3AA2" w:rsidRDefault="00405EA2" w:rsidP="00405EA2">
      <w:pPr>
        <w:spacing w:before="120" w:line="400" w:lineRule="exact"/>
        <w:ind w:firstLine="540"/>
        <w:jc w:val="both"/>
        <w:rPr>
          <w:szCs w:val="28"/>
        </w:rPr>
      </w:pPr>
      <w:r w:rsidRPr="004A3AA2">
        <w:rPr>
          <w:szCs w:val="28"/>
        </w:rPr>
        <w:t>2. Thủ trưởng các cơ quan, đơn vị</w:t>
      </w:r>
      <w:r w:rsidR="00CD41AB" w:rsidRPr="004A3AA2">
        <w:rPr>
          <w:szCs w:val="28"/>
        </w:rPr>
        <w:t xml:space="preserve"> </w:t>
      </w:r>
      <w:r w:rsidRPr="004A3AA2">
        <w:rPr>
          <w:szCs w:val="28"/>
        </w:rPr>
        <w:t>có trách nhiệm thực hiện nghiêm túc Quy định này; hướng dẫn, kiểm tra, đôn đốc các đơn vị trực thuộc thực hiện tốt công tác tiếp công dân ở cơ quan, đơn vị, địa phương mình.</w:t>
      </w:r>
    </w:p>
    <w:p w14:paraId="1121EED0" w14:textId="44C7FE60" w:rsidR="007036F6" w:rsidRPr="004A3AA2" w:rsidRDefault="007036F6" w:rsidP="007036F6">
      <w:pPr>
        <w:spacing w:before="120" w:line="400" w:lineRule="exact"/>
        <w:ind w:firstLine="540"/>
        <w:jc w:val="both"/>
        <w:rPr>
          <w:b/>
          <w:bCs/>
          <w:szCs w:val="28"/>
        </w:rPr>
      </w:pPr>
      <w:r w:rsidRPr="004A3AA2">
        <w:rPr>
          <w:b/>
          <w:bCs/>
          <w:szCs w:val="28"/>
        </w:rPr>
        <w:t>Điều 2</w:t>
      </w:r>
      <w:r w:rsidR="004E3671">
        <w:rPr>
          <w:b/>
          <w:bCs/>
          <w:szCs w:val="28"/>
        </w:rPr>
        <w:t>4</w:t>
      </w:r>
      <w:r w:rsidRPr="004A3AA2">
        <w:rPr>
          <w:b/>
          <w:bCs/>
          <w:szCs w:val="28"/>
        </w:rPr>
        <w:t xml:space="preserve">. Trách nhiệm </w:t>
      </w:r>
      <w:r w:rsidR="004A582E">
        <w:rPr>
          <w:b/>
          <w:bCs/>
          <w:szCs w:val="28"/>
        </w:rPr>
        <w:t xml:space="preserve">của </w:t>
      </w:r>
      <w:r w:rsidRPr="004A3AA2">
        <w:rPr>
          <w:b/>
          <w:bCs/>
          <w:szCs w:val="28"/>
        </w:rPr>
        <w:t xml:space="preserve">Chánh </w:t>
      </w:r>
      <w:r w:rsidR="00654A0B">
        <w:rPr>
          <w:b/>
          <w:bCs/>
          <w:szCs w:val="28"/>
        </w:rPr>
        <w:t>V</w:t>
      </w:r>
      <w:r w:rsidRPr="004A3AA2">
        <w:rPr>
          <w:b/>
          <w:bCs/>
          <w:szCs w:val="28"/>
        </w:rPr>
        <w:t>ăn phòng</w:t>
      </w:r>
      <w:r w:rsidRPr="004A3AA2">
        <w:t xml:space="preserve"> </w:t>
      </w:r>
      <w:r w:rsidRPr="004E3671">
        <w:rPr>
          <w:b/>
          <w:bCs/>
        </w:rPr>
        <w:t>Ủy ban nhân dân tỉnh,</w:t>
      </w:r>
      <w:r w:rsidRPr="004A3AA2">
        <w:t xml:space="preserve"> </w:t>
      </w:r>
      <w:r w:rsidRPr="004A3AA2">
        <w:rPr>
          <w:b/>
          <w:bCs/>
          <w:szCs w:val="28"/>
        </w:rPr>
        <w:t xml:space="preserve">Thủ trưởng các cơ quan, đơn vị và Chủ tịch </w:t>
      </w:r>
      <w:r w:rsidR="00012EF7" w:rsidRPr="00012EF7">
        <w:rPr>
          <w:b/>
          <w:bCs/>
          <w:szCs w:val="28"/>
          <w:shd w:val="solid" w:color="FFFFFF" w:fill="auto"/>
        </w:rPr>
        <w:t>Ủy ban nhân dân</w:t>
      </w:r>
      <w:r w:rsidRPr="004A3AA2">
        <w:rPr>
          <w:b/>
          <w:bCs/>
          <w:szCs w:val="28"/>
        </w:rPr>
        <w:t xml:space="preserve"> cấp xã trong việc tổ chức đối thoại với Nhân dân</w:t>
      </w:r>
    </w:p>
    <w:p w14:paraId="71D25F09" w14:textId="1E27FDD1" w:rsidR="008C7905" w:rsidRPr="004A3AA2" w:rsidRDefault="007036F6" w:rsidP="007036F6">
      <w:pPr>
        <w:spacing w:before="120" w:line="400" w:lineRule="exact"/>
        <w:ind w:firstLine="540"/>
        <w:jc w:val="both"/>
        <w:rPr>
          <w:szCs w:val="28"/>
        </w:rPr>
      </w:pPr>
      <w:r w:rsidRPr="004A3AA2">
        <w:rPr>
          <w:szCs w:val="28"/>
        </w:rPr>
        <w:t xml:space="preserve">1. </w:t>
      </w:r>
      <w:r w:rsidR="008C7905" w:rsidRPr="004A3AA2">
        <w:rPr>
          <w:szCs w:val="28"/>
        </w:rPr>
        <w:t>Chánh Văn phòng Ủy ban nhân dân tỉnh chủ trì, phối hợp với Tổ công tác tham mưu tổ chức đối thoại; theo dõi, đôn đốc, tổng hợp và báo cáo kết quả thực hiện các nội dung đã được kết luận, chỉ đạo tại cuộc đối thoại</w:t>
      </w:r>
      <w:r w:rsidR="00654A0B">
        <w:rPr>
          <w:szCs w:val="28"/>
        </w:rPr>
        <w:t>.</w:t>
      </w:r>
    </w:p>
    <w:p w14:paraId="5664CB96" w14:textId="76C22876" w:rsidR="008C7905" w:rsidRPr="004A3AA2" w:rsidRDefault="007036F6" w:rsidP="007036F6">
      <w:pPr>
        <w:spacing w:before="120" w:line="400" w:lineRule="exact"/>
        <w:ind w:firstLine="540"/>
        <w:jc w:val="both"/>
      </w:pPr>
      <w:r w:rsidRPr="004A3AA2">
        <w:rPr>
          <w:szCs w:val="28"/>
        </w:rPr>
        <w:t>2.</w:t>
      </w:r>
      <w:r w:rsidR="008C7905" w:rsidRPr="004A3AA2">
        <w:rPr>
          <w:szCs w:val="28"/>
        </w:rPr>
        <w:t xml:space="preserve"> </w:t>
      </w:r>
      <w:r w:rsidR="008C7905" w:rsidRPr="004A3AA2">
        <w:t>Thủ trưởng các sở, ban, ngành, cơ quan, đơn vị có trách nhiệm phối hợp chuẩn bị nội dung, tham gia giải trình, trả lời và tổ chức thực hiện các nhiệm vụ được giao; báo cáo kết quả thực hiện theo yêu cầu.</w:t>
      </w:r>
    </w:p>
    <w:p w14:paraId="6F7952AF" w14:textId="5C46D503" w:rsidR="008C7905" w:rsidRPr="004A3AA2" w:rsidRDefault="007036F6" w:rsidP="008C7905">
      <w:pPr>
        <w:spacing w:before="120" w:line="400" w:lineRule="exact"/>
        <w:ind w:firstLine="540"/>
        <w:jc w:val="both"/>
        <w:rPr>
          <w:szCs w:val="28"/>
        </w:rPr>
      </w:pPr>
      <w:r w:rsidRPr="004A3AA2">
        <w:t xml:space="preserve">3. </w:t>
      </w:r>
      <w:r w:rsidR="008C7905" w:rsidRPr="004A3AA2">
        <w:rPr>
          <w:szCs w:val="28"/>
        </w:rPr>
        <w:t>Chủ tịch Ủy ban nhân dân cấp xã có trách nhiệm phối hợp với Ủy ban nhân dân tỉnh và các cơ quan, đơn vị có liên quan trong việc chuẩn bị, tổ chức và xử lý các nội dung đối thoại thuộc địa bàn quản lý; bảo đảm các điều kiện cần thiết, an ninh, trật tự, an toàn tại địa điểm tổ chức đối thoại; tổ chức thực hiện các nội dung thuộc thẩm quyền và báo cáo kết quả theo quy định.</w:t>
      </w:r>
      <w:r w:rsidR="002970F1" w:rsidRPr="004A3AA2">
        <w:rPr>
          <w:szCs w:val="28"/>
        </w:rPr>
        <w:t>/.</w:t>
      </w:r>
    </w:p>
    <w:p w14:paraId="09F3F06B" w14:textId="77777777" w:rsidR="008D3D94" w:rsidRPr="004A3AA2" w:rsidRDefault="008D3D94" w:rsidP="00887FFA">
      <w:pPr>
        <w:spacing w:before="120" w:line="400" w:lineRule="exact"/>
        <w:ind w:firstLine="540"/>
        <w:jc w:val="both"/>
        <w:rPr>
          <w:szCs w:val="28"/>
        </w:rPr>
      </w:pPr>
    </w:p>
    <w:sectPr w:rsidR="008D3D94" w:rsidRPr="004A3AA2" w:rsidSect="009D557B">
      <w:headerReference w:type="default" r:id="rId8"/>
      <w:pgSz w:w="11907" w:h="16840" w:code="9"/>
      <w:pgMar w:top="1134" w:right="992" w:bottom="993" w:left="1701" w:header="568"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6919F" w14:textId="77777777" w:rsidR="0034683E" w:rsidRDefault="0034683E" w:rsidP="00EB0D00">
      <w:r>
        <w:separator/>
      </w:r>
    </w:p>
  </w:endnote>
  <w:endnote w:type="continuationSeparator" w:id="0">
    <w:p w14:paraId="2007C550" w14:textId="77777777" w:rsidR="0034683E" w:rsidRDefault="0034683E" w:rsidP="00EB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s new roman">
    <w:altName w:val="Courier New"/>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0C3B0" w14:textId="77777777" w:rsidR="0034683E" w:rsidRDefault="0034683E" w:rsidP="00EB0D00">
      <w:r>
        <w:separator/>
      </w:r>
    </w:p>
  </w:footnote>
  <w:footnote w:type="continuationSeparator" w:id="0">
    <w:p w14:paraId="1EFAFEF2" w14:textId="77777777" w:rsidR="0034683E" w:rsidRDefault="0034683E" w:rsidP="00EB0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369484"/>
      <w:docPartObj>
        <w:docPartGallery w:val="Page Numbers (Top of Page)"/>
        <w:docPartUnique/>
      </w:docPartObj>
    </w:sdtPr>
    <w:sdtEndPr>
      <w:rPr>
        <w:noProof/>
      </w:rPr>
    </w:sdtEndPr>
    <w:sdtContent>
      <w:p w14:paraId="783D3F23" w14:textId="55A9BA58" w:rsidR="00EB0D00" w:rsidRDefault="00EB0D00" w:rsidP="00D901D2">
        <w:pPr>
          <w:pStyle w:val="Header"/>
          <w:jc w:val="center"/>
        </w:pPr>
        <w:r>
          <w:fldChar w:fldCharType="begin"/>
        </w:r>
        <w:r>
          <w:instrText xml:space="preserve"> PAGE   \* MERGEFORMAT </w:instrText>
        </w:r>
        <w:r>
          <w:fldChar w:fldCharType="separate"/>
        </w:r>
        <w:r w:rsidR="00A872D1">
          <w:rPr>
            <w:noProof/>
          </w:rPr>
          <w:t>3</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F83"/>
    <w:multiLevelType w:val="hybridMultilevel"/>
    <w:tmpl w:val="B7D28560"/>
    <w:lvl w:ilvl="0" w:tplc="3EB289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6A48CC"/>
    <w:multiLevelType w:val="hybridMultilevel"/>
    <w:tmpl w:val="C1F8C368"/>
    <w:lvl w:ilvl="0" w:tplc="F39071D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101AE2"/>
    <w:multiLevelType w:val="hybridMultilevel"/>
    <w:tmpl w:val="8A16E900"/>
    <w:lvl w:ilvl="0" w:tplc="3A6A428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41E08CE"/>
    <w:multiLevelType w:val="hybridMultilevel"/>
    <w:tmpl w:val="37A89308"/>
    <w:lvl w:ilvl="0" w:tplc="70DC16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4CB5DAC"/>
    <w:multiLevelType w:val="hybridMultilevel"/>
    <w:tmpl w:val="2F842B6A"/>
    <w:lvl w:ilvl="0" w:tplc="1924F8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C594BED"/>
    <w:multiLevelType w:val="hybridMultilevel"/>
    <w:tmpl w:val="CA84E1FA"/>
    <w:lvl w:ilvl="0" w:tplc="D292E6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137723E"/>
    <w:multiLevelType w:val="hybridMultilevel"/>
    <w:tmpl w:val="1286F1BE"/>
    <w:lvl w:ilvl="0" w:tplc="122206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C492DA8"/>
    <w:multiLevelType w:val="hybridMultilevel"/>
    <w:tmpl w:val="51606B04"/>
    <w:lvl w:ilvl="0" w:tplc="1E6EEA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2FFB753F"/>
    <w:multiLevelType w:val="hybridMultilevel"/>
    <w:tmpl w:val="DBB07078"/>
    <w:lvl w:ilvl="0" w:tplc="C88C59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3A91883"/>
    <w:multiLevelType w:val="hybridMultilevel"/>
    <w:tmpl w:val="87A676EA"/>
    <w:lvl w:ilvl="0" w:tplc="25E40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6B210DF"/>
    <w:multiLevelType w:val="hybridMultilevel"/>
    <w:tmpl w:val="72767F54"/>
    <w:lvl w:ilvl="0" w:tplc="365A9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C930B0C"/>
    <w:multiLevelType w:val="hybridMultilevel"/>
    <w:tmpl w:val="8A72AA1A"/>
    <w:lvl w:ilvl="0" w:tplc="D54EB7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CA428D2"/>
    <w:multiLevelType w:val="hybridMultilevel"/>
    <w:tmpl w:val="F9F25BE0"/>
    <w:lvl w:ilvl="0" w:tplc="D88C21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BE1DDF"/>
    <w:multiLevelType w:val="hybridMultilevel"/>
    <w:tmpl w:val="00FE9306"/>
    <w:lvl w:ilvl="0" w:tplc="CBF408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AB3243"/>
    <w:multiLevelType w:val="hybridMultilevel"/>
    <w:tmpl w:val="C144F188"/>
    <w:lvl w:ilvl="0" w:tplc="1136CA4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A2F29F8"/>
    <w:multiLevelType w:val="hybridMultilevel"/>
    <w:tmpl w:val="A28C3FDA"/>
    <w:lvl w:ilvl="0" w:tplc="F5C296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A3C3337"/>
    <w:multiLevelType w:val="multilevel"/>
    <w:tmpl w:val="24B46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0874D7"/>
    <w:multiLevelType w:val="hybridMultilevel"/>
    <w:tmpl w:val="D78CC63A"/>
    <w:lvl w:ilvl="0" w:tplc="BC660E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C56A24"/>
    <w:multiLevelType w:val="hybridMultilevel"/>
    <w:tmpl w:val="04881E5A"/>
    <w:lvl w:ilvl="0" w:tplc="3BCC56A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AF6560D"/>
    <w:multiLevelType w:val="hybridMultilevel"/>
    <w:tmpl w:val="BB5C4BC2"/>
    <w:lvl w:ilvl="0" w:tplc="69B246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5C50356"/>
    <w:multiLevelType w:val="hybridMultilevel"/>
    <w:tmpl w:val="B9FA3410"/>
    <w:lvl w:ilvl="0" w:tplc="A7BA2FB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7AE5E74"/>
    <w:multiLevelType w:val="hybridMultilevel"/>
    <w:tmpl w:val="1CDA1B0A"/>
    <w:lvl w:ilvl="0" w:tplc="34B44F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BB13C55"/>
    <w:multiLevelType w:val="hybridMultilevel"/>
    <w:tmpl w:val="AC1066B8"/>
    <w:lvl w:ilvl="0" w:tplc="5C0C8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EA570E7"/>
    <w:multiLevelType w:val="hybridMultilevel"/>
    <w:tmpl w:val="6E94C3AE"/>
    <w:lvl w:ilvl="0" w:tplc="1B5E4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1E93BEF"/>
    <w:multiLevelType w:val="hybridMultilevel"/>
    <w:tmpl w:val="18F86442"/>
    <w:lvl w:ilvl="0" w:tplc="17903D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7A11A74"/>
    <w:multiLevelType w:val="hybridMultilevel"/>
    <w:tmpl w:val="88640406"/>
    <w:lvl w:ilvl="0" w:tplc="BDF013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E4E43D3"/>
    <w:multiLevelType w:val="hybridMultilevel"/>
    <w:tmpl w:val="192AE718"/>
    <w:lvl w:ilvl="0" w:tplc="4E9E591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914928356">
    <w:abstractNumId w:val="2"/>
  </w:num>
  <w:num w:numId="2" w16cid:durableId="1242445063">
    <w:abstractNumId w:val="0"/>
  </w:num>
  <w:num w:numId="3" w16cid:durableId="1407142455">
    <w:abstractNumId w:val="13"/>
  </w:num>
  <w:num w:numId="4" w16cid:durableId="1681541037">
    <w:abstractNumId w:val="23"/>
  </w:num>
  <w:num w:numId="5" w16cid:durableId="1555851064">
    <w:abstractNumId w:val="9"/>
  </w:num>
  <w:num w:numId="6" w16cid:durableId="370499666">
    <w:abstractNumId w:val="12"/>
  </w:num>
  <w:num w:numId="7" w16cid:durableId="820193729">
    <w:abstractNumId w:val="10"/>
  </w:num>
  <w:num w:numId="8" w16cid:durableId="1540122697">
    <w:abstractNumId w:val="15"/>
  </w:num>
  <w:num w:numId="9" w16cid:durableId="623854182">
    <w:abstractNumId w:val="7"/>
  </w:num>
  <w:num w:numId="10" w16cid:durableId="1349912198">
    <w:abstractNumId w:val="8"/>
  </w:num>
  <w:num w:numId="11" w16cid:durableId="333807094">
    <w:abstractNumId w:val="6"/>
  </w:num>
  <w:num w:numId="12" w16cid:durableId="90510861">
    <w:abstractNumId w:val="26"/>
  </w:num>
  <w:num w:numId="13" w16cid:durableId="1366566466">
    <w:abstractNumId w:val="25"/>
  </w:num>
  <w:num w:numId="14" w16cid:durableId="615673401">
    <w:abstractNumId w:val="20"/>
  </w:num>
  <w:num w:numId="15" w16cid:durableId="936017421">
    <w:abstractNumId w:val="1"/>
  </w:num>
  <w:num w:numId="16" w16cid:durableId="1101486173">
    <w:abstractNumId w:val="22"/>
  </w:num>
  <w:num w:numId="17" w16cid:durableId="1255165319">
    <w:abstractNumId w:val="4"/>
  </w:num>
  <w:num w:numId="18" w16cid:durableId="1807240105">
    <w:abstractNumId w:val="17"/>
  </w:num>
  <w:num w:numId="19" w16cid:durableId="647242807">
    <w:abstractNumId w:val="21"/>
  </w:num>
  <w:num w:numId="20" w16cid:durableId="1826776742">
    <w:abstractNumId w:val="19"/>
  </w:num>
  <w:num w:numId="21" w16cid:durableId="877353510">
    <w:abstractNumId w:val="18"/>
  </w:num>
  <w:num w:numId="22" w16cid:durableId="1839878642">
    <w:abstractNumId w:val="5"/>
  </w:num>
  <w:num w:numId="23" w16cid:durableId="798307521">
    <w:abstractNumId w:val="24"/>
  </w:num>
  <w:num w:numId="24" w16cid:durableId="591861689">
    <w:abstractNumId w:val="16"/>
  </w:num>
  <w:num w:numId="25" w16cid:durableId="2011981742">
    <w:abstractNumId w:val="3"/>
  </w:num>
  <w:num w:numId="26" w16cid:durableId="619412323">
    <w:abstractNumId w:val="11"/>
  </w:num>
  <w:num w:numId="27" w16cid:durableId="17404017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1E66"/>
    <w:rsid w:val="000028EC"/>
    <w:rsid w:val="00003A01"/>
    <w:rsid w:val="000041E9"/>
    <w:rsid w:val="00012EF7"/>
    <w:rsid w:val="0001745F"/>
    <w:rsid w:val="0002305E"/>
    <w:rsid w:val="00026986"/>
    <w:rsid w:val="00032E45"/>
    <w:rsid w:val="000410C5"/>
    <w:rsid w:val="00042D99"/>
    <w:rsid w:val="00046A26"/>
    <w:rsid w:val="000476B2"/>
    <w:rsid w:val="000501AF"/>
    <w:rsid w:val="00051195"/>
    <w:rsid w:val="000515A3"/>
    <w:rsid w:val="000570EC"/>
    <w:rsid w:val="0005793F"/>
    <w:rsid w:val="00063759"/>
    <w:rsid w:val="00063FF4"/>
    <w:rsid w:val="000679D7"/>
    <w:rsid w:val="00073A9F"/>
    <w:rsid w:val="00076535"/>
    <w:rsid w:val="00076B55"/>
    <w:rsid w:val="00082FA3"/>
    <w:rsid w:val="000869D7"/>
    <w:rsid w:val="0009274A"/>
    <w:rsid w:val="00092977"/>
    <w:rsid w:val="000A0733"/>
    <w:rsid w:val="000A2932"/>
    <w:rsid w:val="000A4802"/>
    <w:rsid w:val="000A662E"/>
    <w:rsid w:val="000A6D60"/>
    <w:rsid w:val="000C7F10"/>
    <w:rsid w:val="000D6A8F"/>
    <w:rsid w:val="000F3D7A"/>
    <w:rsid w:val="000F5641"/>
    <w:rsid w:val="000F6488"/>
    <w:rsid w:val="00101E6D"/>
    <w:rsid w:val="00103D35"/>
    <w:rsid w:val="001068D9"/>
    <w:rsid w:val="0010747F"/>
    <w:rsid w:val="00111099"/>
    <w:rsid w:val="0011544F"/>
    <w:rsid w:val="00124B64"/>
    <w:rsid w:val="00126969"/>
    <w:rsid w:val="00126BB1"/>
    <w:rsid w:val="00127FED"/>
    <w:rsid w:val="00137AAF"/>
    <w:rsid w:val="00141399"/>
    <w:rsid w:val="00141847"/>
    <w:rsid w:val="00145699"/>
    <w:rsid w:val="001478D3"/>
    <w:rsid w:val="00151A69"/>
    <w:rsid w:val="00154810"/>
    <w:rsid w:val="00155770"/>
    <w:rsid w:val="001632E6"/>
    <w:rsid w:val="00163713"/>
    <w:rsid w:val="001652D8"/>
    <w:rsid w:val="00165319"/>
    <w:rsid w:val="00167689"/>
    <w:rsid w:val="00167C3F"/>
    <w:rsid w:val="0017689F"/>
    <w:rsid w:val="00177C36"/>
    <w:rsid w:val="00177EB7"/>
    <w:rsid w:val="001801EF"/>
    <w:rsid w:val="00183FB4"/>
    <w:rsid w:val="00196F42"/>
    <w:rsid w:val="00197733"/>
    <w:rsid w:val="001A01B8"/>
    <w:rsid w:val="001A48ED"/>
    <w:rsid w:val="001C073A"/>
    <w:rsid w:val="001C6266"/>
    <w:rsid w:val="001D08E6"/>
    <w:rsid w:val="001D0909"/>
    <w:rsid w:val="001D2BA1"/>
    <w:rsid w:val="001E7B5E"/>
    <w:rsid w:val="001F17F8"/>
    <w:rsid w:val="001F1ED2"/>
    <w:rsid w:val="001F7A37"/>
    <w:rsid w:val="002034AA"/>
    <w:rsid w:val="00210A07"/>
    <w:rsid w:val="002120BB"/>
    <w:rsid w:val="0021521D"/>
    <w:rsid w:val="00216DB1"/>
    <w:rsid w:val="00230198"/>
    <w:rsid w:val="002321D6"/>
    <w:rsid w:val="00241D43"/>
    <w:rsid w:val="002433B9"/>
    <w:rsid w:val="00245F4B"/>
    <w:rsid w:val="002553C0"/>
    <w:rsid w:val="00257002"/>
    <w:rsid w:val="00264FFB"/>
    <w:rsid w:val="00267386"/>
    <w:rsid w:val="00271908"/>
    <w:rsid w:val="00273274"/>
    <w:rsid w:val="002736B9"/>
    <w:rsid w:val="00276AC4"/>
    <w:rsid w:val="00282D85"/>
    <w:rsid w:val="00284EDB"/>
    <w:rsid w:val="0028776D"/>
    <w:rsid w:val="0029275F"/>
    <w:rsid w:val="002970F1"/>
    <w:rsid w:val="002A2663"/>
    <w:rsid w:val="002B2BF2"/>
    <w:rsid w:val="002B42D5"/>
    <w:rsid w:val="002C1D04"/>
    <w:rsid w:val="002C214A"/>
    <w:rsid w:val="002C3856"/>
    <w:rsid w:val="002D0365"/>
    <w:rsid w:val="002D3F81"/>
    <w:rsid w:val="002D55D9"/>
    <w:rsid w:val="002E1F5D"/>
    <w:rsid w:val="002F1817"/>
    <w:rsid w:val="002F2799"/>
    <w:rsid w:val="002F7E48"/>
    <w:rsid w:val="0030379C"/>
    <w:rsid w:val="0030723A"/>
    <w:rsid w:val="003104EC"/>
    <w:rsid w:val="00310D9F"/>
    <w:rsid w:val="0031432D"/>
    <w:rsid w:val="00317A9C"/>
    <w:rsid w:val="0033292A"/>
    <w:rsid w:val="003339E1"/>
    <w:rsid w:val="003371F7"/>
    <w:rsid w:val="00340B65"/>
    <w:rsid w:val="00342219"/>
    <w:rsid w:val="00343A6A"/>
    <w:rsid w:val="0034683E"/>
    <w:rsid w:val="00346935"/>
    <w:rsid w:val="003573BF"/>
    <w:rsid w:val="00363A4A"/>
    <w:rsid w:val="00367715"/>
    <w:rsid w:val="00370881"/>
    <w:rsid w:val="003722C4"/>
    <w:rsid w:val="00373CBA"/>
    <w:rsid w:val="003876DE"/>
    <w:rsid w:val="00393EF4"/>
    <w:rsid w:val="0039560A"/>
    <w:rsid w:val="00395EE0"/>
    <w:rsid w:val="00397253"/>
    <w:rsid w:val="003A3BD3"/>
    <w:rsid w:val="003A4734"/>
    <w:rsid w:val="003A49CC"/>
    <w:rsid w:val="003A539B"/>
    <w:rsid w:val="003B4BA0"/>
    <w:rsid w:val="003B4D99"/>
    <w:rsid w:val="003B7122"/>
    <w:rsid w:val="003C0B4F"/>
    <w:rsid w:val="003C1C3F"/>
    <w:rsid w:val="003C61C9"/>
    <w:rsid w:val="003C6B6A"/>
    <w:rsid w:val="003D607D"/>
    <w:rsid w:val="003E08BE"/>
    <w:rsid w:val="003E7C70"/>
    <w:rsid w:val="003F4D3F"/>
    <w:rsid w:val="00405DAC"/>
    <w:rsid w:val="00405EA2"/>
    <w:rsid w:val="00407907"/>
    <w:rsid w:val="00407D09"/>
    <w:rsid w:val="004108F7"/>
    <w:rsid w:val="00411927"/>
    <w:rsid w:val="00411B47"/>
    <w:rsid w:val="004251E0"/>
    <w:rsid w:val="0042593C"/>
    <w:rsid w:val="00430275"/>
    <w:rsid w:val="00433432"/>
    <w:rsid w:val="00433450"/>
    <w:rsid w:val="00433BF5"/>
    <w:rsid w:val="00437F8A"/>
    <w:rsid w:val="0044041E"/>
    <w:rsid w:val="0044161D"/>
    <w:rsid w:val="00442EBA"/>
    <w:rsid w:val="00451B86"/>
    <w:rsid w:val="00471DFF"/>
    <w:rsid w:val="0047434E"/>
    <w:rsid w:val="00483A35"/>
    <w:rsid w:val="0048618A"/>
    <w:rsid w:val="00487209"/>
    <w:rsid w:val="004975AA"/>
    <w:rsid w:val="004A3AA2"/>
    <w:rsid w:val="004A582E"/>
    <w:rsid w:val="004A5DF4"/>
    <w:rsid w:val="004B4F58"/>
    <w:rsid w:val="004C0B7C"/>
    <w:rsid w:val="004C4382"/>
    <w:rsid w:val="004D018B"/>
    <w:rsid w:val="004D38B1"/>
    <w:rsid w:val="004E2FF6"/>
    <w:rsid w:val="004E3671"/>
    <w:rsid w:val="00501B96"/>
    <w:rsid w:val="00506DFA"/>
    <w:rsid w:val="005106BF"/>
    <w:rsid w:val="005140C8"/>
    <w:rsid w:val="0051424A"/>
    <w:rsid w:val="00515032"/>
    <w:rsid w:val="00516181"/>
    <w:rsid w:val="0052070C"/>
    <w:rsid w:val="00525730"/>
    <w:rsid w:val="00533941"/>
    <w:rsid w:val="00533EE3"/>
    <w:rsid w:val="0055327B"/>
    <w:rsid w:val="00560B1D"/>
    <w:rsid w:val="005621F4"/>
    <w:rsid w:val="00564DCE"/>
    <w:rsid w:val="00565BEE"/>
    <w:rsid w:val="00565E2C"/>
    <w:rsid w:val="0057234B"/>
    <w:rsid w:val="00572C1F"/>
    <w:rsid w:val="005740F6"/>
    <w:rsid w:val="00580B05"/>
    <w:rsid w:val="00581CF5"/>
    <w:rsid w:val="0058388A"/>
    <w:rsid w:val="005919B9"/>
    <w:rsid w:val="00593706"/>
    <w:rsid w:val="005A1E6F"/>
    <w:rsid w:val="005A2F28"/>
    <w:rsid w:val="005A584B"/>
    <w:rsid w:val="005B43D7"/>
    <w:rsid w:val="005B48B7"/>
    <w:rsid w:val="005B6EA6"/>
    <w:rsid w:val="005B74A9"/>
    <w:rsid w:val="005C5FFE"/>
    <w:rsid w:val="005E0CFF"/>
    <w:rsid w:val="005E24D5"/>
    <w:rsid w:val="005E2D6A"/>
    <w:rsid w:val="005E3134"/>
    <w:rsid w:val="005E7F57"/>
    <w:rsid w:val="005F2276"/>
    <w:rsid w:val="005F494C"/>
    <w:rsid w:val="005F56C4"/>
    <w:rsid w:val="006024BB"/>
    <w:rsid w:val="00604474"/>
    <w:rsid w:val="006046F0"/>
    <w:rsid w:val="006049C4"/>
    <w:rsid w:val="006129F1"/>
    <w:rsid w:val="00613C90"/>
    <w:rsid w:val="00620B62"/>
    <w:rsid w:val="00622BAB"/>
    <w:rsid w:val="0062687B"/>
    <w:rsid w:val="0063558D"/>
    <w:rsid w:val="006364BA"/>
    <w:rsid w:val="00636D3D"/>
    <w:rsid w:val="0064307D"/>
    <w:rsid w:val="006510B9"/>
    <w:rsid w:val="00651FB3"/>
    <w:rsid w:val="0065267D"/>
    <w:rsid w:val="00652A1C"/>
    <w:rsid w:val="00654A0B"/>
    <w:rsid w:val="0065503E"/>
    <w:rsid w:val="00656A63"/>
    <w:rsid w:val="00662692"/>
    <w:rsid w:val="00663C91"/>
    <w:rsid w:val="00663ED7"/>
    <w:rsid w:val="006647DC"/>
    <w:rsid w:val="006648A6"/>
    <w:rsid w:val="00666A5B"/>
    <w:rsid w:val="00666DCC"/>
    <w:rsid w:val="006706DC"/>
    <w:rsid w:val="0067294F"/>
    <w:rsid w:val="00674331"/>
    <w:rsid w:val="00676209"/>
    <w:rsid w:val="00676DFB"/>
    <w:rsid w:val="0068236B"/>
    <w:rsid w:val="006848E9"/>
    <w:rsid w:val="00686942"/>
    <w:rsid w:val="006924AF"/>
    <w:rsid w:val="00694115"/>
    <w:rsid w:val="00695D94"/>
    <w:rsid w:val="00696C69"/>
    <w:rsid w:val="006A42E4"/>
    <w:rsid w:val="006A5D75"/>
    <w:rsid w:val="006A7936"/>
    <w:rsid w:val="006B0A05"/>
    <w:rsid w:val="006B1DD1"/>
    <w:rsid w:val="006B7489"/>
    <w:rsid w:val="006C4916"/>
    <w:rsid w:val="006D6816"/>
    <w:rsid w:val="006D6BC7"/>
    <w:rsid w:val="006E62D7"/>
    <w:rsid w:val="006E6983"/>
    <w:rsid w:val="006E7406"/>
    <w:rsid w:val="006F20A9"/>
    <w:rsid w:val="006F61D9"/>
    <w:rsid w:val="007036F6"/>
    <w:rsid w:val="007063C3"/>
    <w:rsid w:val="00713CE7"/>
    <w:rsid w:val="007159DE"/>
    <w:rsid w:val="00722A5C"/>
    <w:rsid w:val="0072387C"/>
    <w:rsid w:val="007279EF"/>
    <w:rsid w:val="00734BA9"/>
    <w:rsid w:val="00741027"/>
    <w:rsid w:val="00750552"/>
    <w:rsid w:val="0075067A"/>
    <w:rsid w:val="00760B41"/>
    <w:rsid w:val="00765DA1"/>
    <w:rsid w:val="00767F6B"/>
    <w:rsid w:val="007721AD"/>
    <w:rsid w:val="007751C7"/>
    <w:rsid w:val="00787C84"/>
    <w:rsid w:val="007915DB"/>
    <w:rsid w:val="0079166B"/>
    <w:rsid w:val="00792164"/>
    <w:rsid w:val="00793DC7"/>
    <w:rsid w:val="00796944"/>
    <w:rsid w:val="007A5BAC"/>
    <w:rsid w:val="007B6B10"/>
    <w:rsid w:val="007C0A63"/>
    <w:rsid w:val="007C0B34"/>
    <w:rsid w:val="007C1E7E"/>
    <w:rsid w:val="007C5B09"/>
    <w:rsid w:val="007C7A93"/>
    <w:rsid w:val="007D4B5C"/>
    <w:rsid w:val="007D515F"/>
    <w:rsid w:val="007D5528"/>
    <w:rsid w:val="007D7184"/>
    <w:rsid w:val="007D71E0"/>
    <w:rsid w:val="007D74AC"/>
    <w:rsid w:val="007E0FA2"/>
    <w:rsid w:val="007E1DFE"/>
    <w:rsid w:val="007E4E98"/>
    <w:rsid w:val="007E65A9"/>
    <w:rsid w:val="007F2D78"/>
    <w:rsid w:val="007F5184"/>
    <w:rsid w:val="008023CD"/>
    <w:rsid w:val="0081034F"/>
    <w:rsid w:val="00810CED"/>
    <w:rsid w:val="00811515"/>
    <w:rsid w:val="00813848"/>
    <w:rsid w:val="00816685"/>
    <w:rsid w:val="00822650"/>
    <w:rsid w:val="008236F8"/>
    <w:rsid w:val="008270E1"/>
    <w:rsid w:val="0083003E"/>
    <w:rsid w:val="00836E0C"/>
    <w:rsid w:val="00847E1D"/>
    <w:rsid w:val="00850D25"/>
    <w:rsid w:val="008534EB"/>
    <w:rsid w:val="0085352F"/>
    <w:rsid w:val="00854954"/>
    <w:rsid w:val="0087183D"/>
    <w:rsid w:val="0087361C"/>
    <w:rsid w:val="00873D7F"/>
    <w:rsid w:val="008779E7"/>
    <w:rsid w:val="00881F4B"/>
    <w:rsid w:val="00883949"/>
    <w:rsid w:val="00887FFA"/>
    <w:rsid w:val="00895E10"/>
    <w:rsid w:val="00897991"/>
    <w:rsid w:val="008B004A"/>
    <w:rsid w:val="008C0D11"/>
    <w:rsid w:val="008C5E57"/>
    <w:rsid w:val="008C7905"/>
    <w:rsid w:val="008D3D94"/>
    <w:rsid w:val="008D425D"/>
    <w:rsid w:val="008D7BA9"/>
    <w:rsid w:val="008E0022"/>
    <w:rsid w:val="008E3106"/>
    <w:rsid w:val="008E4C94"/>
    <w:rsid w:val="008E7A40"/>
    <w:rsid w:val="00922ED4"/>
    <w:rsid w:val="009274D9"/>
    <w:rsid w:val="00932E24"/>
    <w:rsid w:val="0093385A"/>
    <w:rsid w:val="00934458"/>
    <w:rsid w:val="00937C18"/>
    <w:rsid w:val="00940144"/>
    <w:rsid w:val="009412CC"/>
    <w:rsid w:val="00944B41"/>
    <w:rsid w:val="00954ACB"/>
    <w:rsid w:val="009557F7"/>
    <w:rsid w:val="009604DF"/>
    <w:rsid w:val="009618A4"/>
    <w:rsid w:val="00970652"/>
    <w:rsid w:val="00971D8A"/>
    <w:rsid w:val="00974C65"/>
    <w:rsid w:val="00977463"/>
    <w:rsid w:val="00980B76"/>
    <w:rsid w:val="009857EC"/>
    <w:rsid w:val="00986AE8"/>
    <w:rsid w:val="009913AA"/>
    <w:rsid w:val="009929FE"/>
    <w:rsid w:val="00994E56"/>
    <w:rsid w:val="009954A0"/>
    <w:rsid w:val="0099697B"/>
    <w:rsid w:val="009A27F4"/>
    <w:rsid w:val="009A36B8"/>
    <w:rsid w:val="009A7D4A"/>
    <w:rsid w:val="009A7E8C"/>
    <w:rsid w:val="009C5C8C"/>
    <w:rsid w:val="009D207E"/>
    <w:rsid w:val="009D557B"/>
    <w:rsid w:val="009D60EE"/>
    <w:rsid w:val="009D74B8"/>
    <w:rsid w:val="009E2D31"/>
    <w:rsid w:val="009E3C4D"/>
    <w:rsid w:val="009E5F7F"/>
    <w:rsid w:val="009F3225"/>
    <w:rsid w:val="009F3A1C"/>
    <w:rsid w:val="009F7745"/>
    <w:rsid w:val="00A014C2"/>
    <w:rsid w:val="00A01AC2"/>
    <w:rsid w:val="00A02475"/>
    <w:rsid w:val="00A0786A"/>
    <w:rsid w:val="00A22E1C"/>
    <w:rsid w:val="00A240FA"/>
    <w:rsid w:val="00A31BC8"/>
    <w:rsid w:val="00A32B39"/>
    <w:rsid w:val="00A33D44"/>
    <w:rsid w:val="00A34286"/>
    <w:rsid w:val="00A4024A"/>
    <w:rsid w:val="00A539AD"/>
    <w:rsid w:val="00A53D78"/>
    <w:rsid w:val="00A54254"/>
    <w:rsid w:val="00A56BEC"/>
    <w:rsid w:val="00A7588B"/>
    <w:rsid w:val="00A77032"/>
    <w:rsid w:val="00A8052A"/>
    <w:rsid w:val="00A81AD8"/>
    <w:rsid w:val="00A872D1"/>
    <w:rsid w:val="00A901A4"/>
    <w:rsid w:val="00A91187"/>
    <w:rsid w:val="00A93167"/>
    <w:rsid w:val="00AA04E1"/>
    <w:rsid w:val="00AA3F98"/>
    <w:rsid w:val="00AA6723"/>
    <w:rsid w:val="00AB1AFD"/>
    <w:rsid w:val="00AB6470"/>
    <w:rsid w:val="00AB780A"/>
    <w:rsid w:val="00AC0732"/>
    <w:rsid w:val="00AC18D9"/>
    <w:rsid w:val="00AC26D5"/>
    <w:rsid w:val="00AC65D9"/>
    <w:rsid w:val="00AC7152"/>
    <w:rsid w:val="00AC7BF0"/>
    <w:rsid w:val="00AD133D"/>
    <w:rsid w:val="00AD2CAE"/>
    <w:rsid w:val="00AD54DB"/>
    <w:rsid w:val="00AD570F"/>
    <w:rsid w:val="00AD7F4F"/>
    <w:rsid w:val="00AE075B"/>
    <w:rsid w:val="00AE2055"/>
    <w:rsid w:val="00AE5C2B"/>
    <w:rsid w:val="00AF5C89"/>
    <w:rsid w:val="00B003BA"/>
    <w:rsid w:val="00B00819"/>
    <w:rsid w:val="00B02B81"/>
    <w:rsid w:val="00B039C0"/>
    <w:rsid w:val="00B07810"/>
    <w:rsid w:val="00B130D9"/>
    <w:rsid w:val="00B142EC"/>
    <w:rsid w:val="00B24989"/>
    <w:rsid w:val="00B25AF6"/>
    <w:rsid w:val="00B3380D"/>
    <w:rsid w:val="00B41B9D"/>
    <w:rsid w:val="00B429E6"/>
    <w:rsid w:val="00B43380"/>
    <w:rsid w:val="00B506BE"/>
    <w:rsid w:val="00B50ADF"/>
    <w:rsid w:val="00B74890"/>
    <w:rsid w:val="00B80778"/>
    <w:rsid w:val="00B92799"/>
    <w:rsid w:val="00B978B1"/>
    <w:rsid w:val="00BA124F"/>
    <w:rsid w:val="00BA784E"/>
    <w:rsid w:val="00BC1DCA"/>
    <w:rsid w:val="00BC1F4A"/>
    <w:rsid w:val="00BE0150"/>
    <w:rsid w:val="00BF4E3F"/>
    <w:rsid w:val="00C028AB"/>
    <w:rsid w:val="00C039F4"/>
    <w:rsid w:val="00C03CDA"/>
    <w:rsid w:val="00C0557F"/>
    <w:rsid w:val="00C17B83"/>
    <w:rsid w:val="00C446F8"/>
    <w:rsid w:val="00C44B22"/>
    <w:rsid w:val="00C53E1C"/>
    <w:rsid w:val="00C5622E"/>
    <w:rsid w:val="00C61AF4"/>
    <w:rsid w:val="00C63CA0"/>
    <w:rsid w:val="00C64467"/>
    <w:rsid w:val="00C747AD"/>
    <w:rsid w:val="00C806A0"/>
    <w:rsid w:val="00C810CC"/>
    <w:rsid w:val="00C832EA"/>
    <w:rsid w:val="00C911FD"/>
    <w:rsid w:val="00C91DFA"/>
    <w:rsid w:val="00C954DA"/>
    <w:rsid w:val="00CA4E2A"/>
    <w:rsid w:val="00CB3EFB"/>
    <w:rsid w:val="00CC1CCD"/>
    <w:rsid w:val="00CC4771"/>
    <w:rsid w:val="00CC5D02"/>
    <w:rsid w:val="00CC6AAC"/>
    <w:rsid w:val="00CD0104"/>
    <w:rsid w:val="00CD1D89"/>
    <w:rsid w:val="00CD41AB"/>
    <w:rsid w:val="00CE1664"/>
    <w:rsid w:val="00CE17E8"/>
    <w:rsid w:val="00CE1D37"/>
    <w:rsid w:val="00CE4249"/>
    <w:rsid w:val="00CF0427"/>
    <w:rsid w:val="00CF193D"/>
    <w:rsid w:val="00CF2DF6"/>
    <w:rsid w:val="00CF530B"/>
    <w:rsid w:val="00CF7EEB"/>
    <w:rsid w:val="00D04627"/>
    <w:rsid w:val="00D1007C"/>
    <w:rsid w:val="00D12651"/>
    <w:rsid w:val="00D13E45"/>
    <w:rsid w:val="00D201E4"/>
    <w:rsid w:val="00D24B69"/>
    <w:rsid w:val="00D3356F"/>
    <w:rsid w:val="00D3505A"/>
    <w:rsid w:val="00D375D0"/>
    <w:rsid w:val="00D478D3"/>
    <w:rsid w:val="00D54838"/>
    <w:rsid w:val="00D562C9"/>
    <w:rsid w:val="00D56594"/>
    <w:rsid w:val="00D56770"/>
    <w:rsid w:val="00D63694"/>
    <w:rsid w:val="00D67681"/>
    <w:rsid w:val="00D74AD2"/>
    <w:rsid w:val="00D77E90"/>
    <w:rsid w:val="00D80709"/>
    <w:rsid w:val="00D8177C"/>
    <w:rsid w:val="00D901D2"/>
    <w:rsid w:val="00D93435"/>
    <w:rsid w:val="00DA2529"/>
    <w:rsid w:val="00DA3A6A"/>
    <w:rsid w:val="00DB0210"/>
    <w:rsid w:val="00DB308E"/>
    <w:rsid w:val="00DB3E9A"/>
    <w:rsid w:val="00DB4A68"/>
    <w:rsid w:val="00DB6ACE"/>
    <w:rsid w:val="00DC14E0"/>
    <w:rsid w:val="00DC50F4"/>
    <w:rsid w:val="00DC72D0"/>
    <w:rsid w:val="00DC7E43"/>
    <w:rsid w:val="00DD025F"/>
    <w:rsid w:val="00DD10C2"/>
    <w:rsid w:val="00DD565D"/>
    <w:rsid w:val="00DD5BFD"/>
    <w:rsid w:val="00DE285F"/>
    <w:rsid w:val="00DE3543"/>
    <w:rsid w:val="00DE7914"/>
    <w:rsid w:val="00DF5010"/>
    <w:rsid w:val="00E05361"/>
    <w:rsid w:val="00E07EE6"/>
    <w:rsid w:val="00E14C7B"/>
    <w:rsid w:val="00E262C5"/>
    <w:rsid w:val="00E3452B"/>
    <w:rsid w:val="00E35E4D"/>
    <w:rsid w:val="00E364E4"/>
    <w:rsid w:val="00E37E0B"/>
    <w:rsid w:val="00E43BC0"/>
    <w:rsid w:val="00E45E9D"/>
    <w:rsid w:val="00E50753"/>
    <w:rsid w:val="00E63A28"/>
    <w:rsid w:val="00E67F75"/>
    <w:rsid w:val="00E70BB2"/>
    <w:rsid w:val="00E71E66"/>
    <w:rsid w:val="00E74E1C"/>
    <w:rsid w:val="00E75168"/>
    <w:rsid w:val="00E76540"/>
    <w:rsid w:val="00E76EAB"/>
    <w:rsid w:val="00E80340"/>
    <w:rsid w:val="00E85DF4"/>
    <w:rsid w:val="00E86E2A"/>
    <w:rsid w:val="00E936AA"/>
    <w:rsid w:val="00E94A9B"/>
    <w:rsid w:val="00E97B0E"/>
    <w:rsid w:val="00EB0BA1"/>
    <w:rsid w:val="00EB0D00"/>
    <w:rsid w:val="00EB15B1"/>
    <w:rsid w:val="00EB7C50"/>
    <w:rsid w:val="00EC5526"/>
    <w:rsid w:val="00ED25CE"/>
    <w:rsid w:val="00EE3AE3"/>
    <w:rsid w:val="00EF162B"/>
    <w:rsid w:val="00F0004C"/>
    <w:rsid w:val="00F03848"/>
    <w:rsid w:val="00F04C87"/>
    <w:rsid w:val="00F107DF"/>
    <w:rsid w:val="00F155C1"/>
    <w:rsid w:val="00F217A0"/>
    <w:rsid w:val="00F22836"/>
    <w:rsid w:val="00F24C1B"/>
    <w:rsid w:val="00F26E7E"/>
    <w:rsid w:val="00F27782"/>
    <w:rsid w:val="00F40A85"/>
    <w:rsid w:val="00F40E63"/>
    <w:rsid w:val="00F4100A"/>
    <w:rsid w:val="00F46828"/>
    <w:rsid w:val="00F47435"/>
    <w:rsid w:val="00F54750"/>
    <w:rsid w:val="00F5502B"/>
    <w:rsid w:val="00F62E33"/>
    <w:rsid w:val="00F659AD"/>
    <w:rsid w:val="00F72354"/>
    <w:rsid w:val="00F72400"/>
    <w:rsid w:val="00F7289F"/>
    <w:rsid w:val="00F834E8"/>
    <w:rsid w:val="00F8586B"/>
    <w:rsid w:val="00F85E2C"/>
    <w:rsid w:val="00FA019F"/>
    <w:rsid w:val="00FA58D4"/>
    <w:rsid w:val="00FB1D03"/>
    <w:rsid w:val="00FB5128"/>
    <w:rsid w:val="00FB5A61"/>
    <w:rsid w:val="00FB62F5"/>
    <w:rsid w:val="00FB6A75"/>
    <w:rsid w:val="00FC2940"/>
    <w:rsid w:val="00FC3702"/>
    <w:rsid w:val="00FC5F68"/>
    <w:rsid w:val="00FD039A"/>
    <w:rsid w:val="00FD0ADE"/>
    <w:rsid w:val="00FD1A6B"/>
    <w:rsid w:val="00FD24E6"/>
    <w:rsid w:val="00FD2525"/>
    <w:rsid w:val="00FD304E"/>
    <w:rsid w:val="00FD4194"/>
    <w:rsid w:val="00FD43CC"/>
    <w:rsid w:val="00FD6258"/>
    <w:rsid w:val="00FD77AC"/>
    <w:rsid w:val="00FE590A"/>
    <w:rsid w:val="00FE7591"/>
    <w:rsid w:val="00FF188D"/>
    <w:rsid w:val="00FF20D1"/>
    <w:rsid w:val="00FF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7CDAE70F"/>
  <w15:docId w15:val="{1ACC3057-C5C4-4BED-9E27-AA4C462B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66"/>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E66"/>
    <w:pPr>
      <w:spacing w:before="100" w:beforeAutospacing="1" w:after="100" w:afterAutospacing="1"/>
    </w:pPr>
    <w:rPr>
      <w:color w:val="000000"/>
      <w:sz w:val="24"/>
    </w:rPr>
  </w:style>
  <w:style w:type="character" w:styleId="Strong">
    <w:name w:val="Strong"/>
    <w:qFormat/>
    <w:rsid w:val="00E71E66"/>
    <w:rPr>
      <w:b/>
      <w:bCs/>
    </w:rPr>
  </w:style>
  <w:style w:type="character" w:styleId="Emphasis">
    <w:name w:val="Emphasis"/>
    <w:basedOn w:val="DefaultParagraphFont"/>
    <w:uiPriority w:val="20"/>
    <w:qFormat/>
    <w:rsid w:val="00E71E66"/>
    <w:rPr>
      <w:i/>
      <w:iCs/>
    </w:rPr>
  </w:style>
  <w:style w:type="paragraph" w:styleId="ListParagraph">
    <w:name w:val="List Paragraph"/>
    <w:basedOn w:val="Normal"/>
    <w:uiPriority w:val="34"/>
    <w:qFormat/>
    <w:rsid w:val="00026986"/>
    <w:pPr>
      <w:ind w:left="720"/>
      <w:contextualSpacing/>
    </w:pPr>
  </w:style>
  <w:style w:type="paragraph" w:styleId="Header">
    <w:name w:val="header"/>
    <w:basedOn w:val="Normal"/>
    <w:link w:val="HeaderChar"/>
    <w:uiPriority w:val="99"/>
    <w:unhideWhenUsed/>
    <w:rsid w:val="00EB0D00"/>
    <w:pPr>
      <w:tabs>
        <w:tab w:val="center" w:pos="4680"/>
        <w:tab w:val="right" w:pos="9360"/>
      </w:tabs>
    </w:pPr>
  </w:style>
  <w:style w:type="character" w:customStyle="1" w:styleId="HeaderChar">
    <w:name w:val="Header Char"/>
    <w:basedOn w:val="DefaultParagraphFont"/>
    <w:link w:val="Header"/>
    <w:uiPriority w:val="99"/>
    <w:rsid w:val="00EB0D00"/>
    <w:rPr>
      <w:rFonts w:eastAsia="Times New Roman" w:cs="Times New Roman"/>
      <w:szCs w:val="24"/>
    </w:rPr>
  </w:style>
  <w:style w:type="paragraph" w:styleId="Footer">
    <w:name w:val="footer"/>
    <w:basedOn w:val="Normal"/>
    <w:link w:val="FooterChar"/>
    <w:uiPriority w:val="99"/>
    <w:unhideWhenUsed/>
    <w:rsid w:val="00EB0D00"/>
    <w:pPr>
      <w:tabs>
        <w:tab w:val="center" w:pos="4680"/>
        <w:tab w:val="right" w:pos="9360"/>
      </w:tabs>
    </w:pPr>
  </w:style>
  <w:style w:type="character" w:customStyle="1" w:styleId="FooterChar">
    <w:name w:val="Footer Char"/>
    <w:basedOn w:val="DefaultParagraphFont"/>
    <w:link w:val="Footer"/>
    <w:uiPriority w:val="99"/>
    <w:rsid w:val="00EB0D00"/>
    <w:rPr>
      <w:rFonts w:eastAsia="Times New Roman" w:cs="Times New Roman"/>
      <w:szCs w:val="24"/>
    </w:rPr>
  </w:style>
  <w:style w:type="table" w:styleId="TableGrid">
    <w:name w:val="Table Grid"/>
    <w:basedOn w:val="TableNormal"/>
    <w:uiPriority w:val="39"/>
    <w:rsid w:val="00433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364E4"/>
    <w:rPr>
      <w:color w:val="0000FF"/>
      <w:u w:val="single"/>
    </w:rPr>
  </w:style>
  <w:style w:type="paragraph" w:styleId="BodyText">
    <w:name w:val="Body Text"/>
    <w:basedOn w:val="Normal"/>
    <w:link w:val="BodyTextChar"/>
    <w:rsid w:val="006D6816"/>
    <w:pPr>
      <w:jc w:val="both"/>
    </w:pPr>
    <w:rPr>
      <w:rFonts w:ascii="VNtimes new roman" w:hAnsi="VNtimes new roman"/>
      <w:szCs w:val="20"/>
    </w:rPr>
  </w:style>
  <w:style w:type="character" w:customStyle="1" w:styleId="BodyTextChar">
    <w:name w:val="Body Text Char"/>
    <w:basedOn w:val="DefaultParagraphFont"/>
    <w:link w:val="BodyText"/>
    <w:rsid w:val="006D6816"/>
    <w:rPr>
      <w:rFonts w:ascii="VNtimes new roman" w:eastAsia="Times New Roman" w:hAnsi="VNtimes new roman" w:cs="Times New Roman"/>
      <w:szCs w:val="20"/>
    </w:rPr>
  </w:style>
  <w:style w:type="character" w:styleId="UnresolvedMention">
    <w:name w:val="Unresolved Mention"/>
    <w:basedOn w:val="DefaultParagraphFont"/>
    <w:uiPriority w:val="99"/>
    <w:semiHidden/>
    <w:unhideWhenUsed/>
    <w:rsid w:val="000570EC"/>
    <w:rPr>
      <w:color w:val="605E5C"/>
      <w:shd w:val="clear" w:color="auto" w:fill="E1DFDD"/>
    </w:rPr>
  </w:style>
  <w:style w:type="character" w:customStyle="1" w:styleId="BodyTextChar1">
    <w:name w:val="Body Text Char1"/>
    <w:uiPriority w:val="99"/>
    <w:rsid w:val="00284EDB"/>
    <w:rPr>
      <w:rFonts w:ascii="Times New Roman" w:hAnsi="Times New Roman" w:cs="Times New Roman"/>
      <w:sz w:val="26"/>
      <w:szCs w:val="26"/>
      <w:u w:val="none"/>
    </w:rPr>
  </w:style>
  <w:style w:type="paragraph" w:customStyle="1" w:styleId="abc">
    <w:name w:val="abc"/>
    <w:basedOn w:val="Normal"/>
    <w:rsid w:val="005E3134"/>
    <w:rPr>
      <w:rFonts w:ascii=".VnTime" w:hAnsi=".VnTime"/>
      <w:szCs w:val="20"/>
    </w:rPr>
  </w:style>
  <w:style w:type="character" w:customStyle="1" w:styleId="Heading1">
    <w:name w:val="Heading #1_"/>
    <w:link w:val="Heading10"/>
    <w:uiPriority w:val="99"/>
    <w:rsid w:val="005E3134"/>
    <w:rPr>
      <w:b/>
      <w:bCs/>
      <w:sz w:val="26"/>
      <w:szCs w:val="26"/>
      <w:shd w:val="clear" w:color="auto" w:fill="FFFFFF"/>
    </w:rPr>
  </w:style>
  <w:style w:type="paragraph" w:customStyle="1" w:styleId="Heading10">
    <w:name w:val="Heading #1"/>
    <w:basedOn w:val="Normal"/>
    <w:link w:val="Heading1"/>
    <w:uiPriority w:val="99"/>
    <w:rsid w:val="005E3134"/>
    <w:pPr>
      <w:widowControl w:val="0"/>
      <w:shd w:val="clear" w:color="auto" w:fill="FFFFFF"/>
      <w:spacing w:after="100" w:line="259" w:lineRule="auto"/>
      <w:ind w:firstLine="710"/>
      <w:outlineLvl w:val="0"/>
    </w:pPr>
    <w:rPr>
      <w:rFonts w:eastAsiaTheme="minorHAnsi" w:cstheme="minorBidi"/>
      <w:b/>
      <w:bCs/>
      <w:sz w:val="26"/>
      <w:szCs w:val="26"/>
    </w:rPr>
  </w:style>
  <w:style w:type="character" w:styleId="SubtleEmphasis">
    <w:name w:val="Subtle Emphasis"/>
    <w:basedOn w:val="DefaultParagraphFont"/>
    <w:uiPriority w:val="19"/>
    <w:qFormat/>
    <w:rsid w:val="00E70BB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900">
      <w:bodyDiv w:val="1"/>
      <w:marLeft w:val="0"/>
      <w:marRight w:val="0"/>
      <w:marTop w:val="0"/>
      <w:marBottom w:val="0"/>
      <w:divBdr>
        <w:top w:val="none" w:sz="0" w:space="0" w:color="auto"/>
        <w:left w:val="none" w:sz="0" w:space="0" w:color="auto"/>
        <w:bottom w:val="none" w:sz="0" w:space="0" w:color="auto"/>
        <w:right w:val="none" w:sz="0" w:space="0" w:color="auto"/>
      </w:divBdr>
    </w:div>
    <w:div w:id="31660653">
      <w:bodyDiv w:val="1"/>
      <w:marLeft w:val="0"/>
      <w:marRight w:val="0"/>
      <w:marTop w:val="0"/>
      <w:marBottom w:val="0"/>
      <w:divBdr>
        <w:top w:val="none" w:sz="0" w:space="0" w:color="auto"/>
        <w:left w:val="none" w:sz="0" w:space="0" w:color="auto"/>
        <w:bottom w:val="none" w:sz="0" w:space="0" w:color="auto"/>
        <w:right w:val="none" w:sz="0" w:space="0" w:color="auto"/>
      </w:divBdr>
    </w:div>
    <w:div w:id="342710013">
      <w:bodyDiv w:val="1"/>
      <w:marLeft w:val="0"/>
      <w:marRight w:val="0"/>
      <w:marTop w:val="0"/>
      <w:marBottom w:val="0"/>
      <w:divBdr>
        <w:top w:val="none" w:sz="0" w:space="0" w:color="auto"/>
        <w:left w:val="none" w:sz="0" w:space="0" w:color="auto"/>
        <w:bottom w:val="none" w:sz="0" w:space="0" w:color="auto"/>
        <w:right w:val="none" w:sz="0" w:space="0" w:color="auto"/>
      </w:divBdr>
    </w:div>
    <w:div w:id="627856427">
      <w:bodyDiv w:val="1"/>
      <w:marLeft w:val="0"/>
      <w:marRight w:val="0"/>
      <w:marTop w:val="0"/>
      <w:marBottom w:val="0"/>
      <w:divBdr>
        <w:top w:val="none" w:sz="0" w:space="0" w:color="auto"/>
        <w:left w:val="none" w:sz="0" w:space="0" w:color="auto"/>
        <w:bottom w:val="none" w:sz="0" w:space="0" w:color="auto"/>
        <w:right w:val="none" w:sz="0" w:space="0" w:color="auto"/>
      </w:divBdr>
    </w:div>
    <w:div w:id="862088288">
      <w:bodyDiv w:val="1"/>
      <w:marLeft w:val="0"/>
      <w:marRight w:val="0"/>
      <w:marTop w:val="0"/>
      <w:marBottom w:val="0"/>
      <w:divBdr>
        <w:top w:val="none" w:sz="0" w:space="0" w:color="auto"/>
        <w:left w:val="none" w:sz="0" w:space="0" w:color="auto"/>
        <w:bottom w:val="none" w:sz="0" w:space="0" w:color="auto"/>
        <w:right w:val="none" w:sz="0" w:space="0" w:color="auto"/>
      </w:divBdr>
    </w:div>
    <w:div w:id="938490090">
      <w:bodyDiv w:val="1"/>
      <w:marLeft w:val="0"/>
      <w:marRight w:val="0"/>
      <w:marTop w:val="0"/>
      <w:marBottom w:val="0"/>
      <w:divBdr>
        <w:top w:val="none" w:sz="0" w:space="0" w:color="auto"/>
        <w:left w:val="none" w:sz="0" w:space="0" w:color="auto"/>
        <w:bottom w:val="none" w:sz="0" w:space="0" w:color="auto"/>
        <w:right w:val="none" w:sz="0" w:space="0" w:color="auto"/>
      </w:divBdr>
    </w:div>
    <w:div w:id="1039281856">
      <w:bodyDiv w:val="1"/>
      <w:marLeft w:val="0"/>
      <w:marRight w:val="0"/>
      <w:marTop w:val="0"/>
      <w:marBottom w:val="0"/>
      <w:divBdr>
        <w:top w:val="none" w:sz="0" w:space="0" w:color="auto"/>
        <w:left w:val="none" w:sz="0" w:space="0" w:color="auto"/>
        <w:bottom w:val="none" w:sz="0" w:space="0" w:color="auto"/>
        <w:right w:val="none" w:sz="0" w:space="0" w:color="auto"/>
      </w:divBdr>
      <w:divsChild>
        <w:div w:id="1735855493">
          <w:marLeft w:val="0"/>
          <w:marRight w:val="0"/>
          <w:marTop w:val="0"/>
          <w:marBottom w:val="0"/>
          <w:divBdr>
            <w:top w:val="none" w:sz="0" w:space="0" w:color="auto"/>
            <w:left w:val="none" w:sz="0" w:space="0" w:color="auto"/>
            <w:bottom w:val="none" w:sz="0" w:space="0" w:color="auto"/>
            <w:right w:val="none" w:sz="0" w:space="0" w:color="auto"/>
          </w:divBdr>
          <w:divsChild>
            <w:div w:id="80641879">
              <w:marLeft w:val="0"/>
              <w:marRight w:val="0"/>
              <w:marTop w:val="0"/>
              <w:marBottom w:val="0"/>
              <w:divBdr>
                <w:top w:val="none" w:sz="0" w:space="0" w:color="auto"/>
                <w:left w:val="none" w:sz="0" w:space="0" w:color="auto"/>
                <w:bottom w:val="none" w:sz="0" w:space="0" w:color="auto"/>
                <w:right w:val="none" w:sz="0" w:space="0" w:color="auto"/>
              </w:divBdr>
              <w:divsChild>
                <w:div w:id="1329407409">
                  <w:marLeft w:val="0"/>
                  <w:marRight w:val="0"/>
                  <w:marTop w:val="0"/>
                  <w:marBottom w:val="0"/>
                  <w:divBdr>
                    <w:top w:val="none" w:sz="0" w:space="0" w:color="auto"/>
                    <w:left w:val="none" w:sz="0" w:space="0" w:color="auto"/>
                    <w:bottom w:val="none" w:sz="0" w:space="0" w:color="auto"/>
                    <w:right w:val="none" w:sz="0" w:space="0" w:color="auto"/>
                  </w:divBdr>
                  <w:divsChild>
                    <w:div w:id="113794040">
                      <w:marLeft w:val="0"/>
                      <w:marRight w:val="-105"/>
                      <w:marTop w:val="0"/>
                      <w:marBottom w:val="0"/>
                      <w:divBdr>
                        <w:top w:val="none" w:sz="0" w:space="0" w:color="auto"/>
                        <w:left w:val="none" w:sz="0" w:space="0" w:color="auto"/>
                        <w:bottom w:val="none" w:sz="0" w:space="0" w:color="auto"/>
                        <w:right w:val="none" w:sz="0" w:space="0" w:color="auto"/>
                      </w:divBdr>
                      <w:divsChild>
                        <w:div w:id="1311401394">
                          <w:marLeft w:val="0"/>
                          <w:marRight w:val="0"/>
                          <w:marTop w:val="0"/>
                          <w:marBottom w:val="0"/>
                          <w:divBdr>
                            <w:top w:val="none" w:sz="0" w:space="0" w:color="auto"/>
                            <w:left w:val="none" w:sz="0" w:space="0" w:color="auto"/>
                            <w:bottom w:val="none" w:sz="0" w:space="0" w:color="auto"/>
                            <w:right w:val="none" w:sz="0" w:space="0" w:color="auto"/>
                          </w:divBdr>
                          <w:divsChild>
                            <w:div w:id="1809738067">
                              <w:marLeft w:val="0"/>
                              <w:marRight w:val="0"/>
                              <w:marTop w:val="0"/>
                              <w:marBottom w:val="0"/>
                              <w:divBdr>
                                <w:top w:val="none" w:sz="0" w:space="0" w:color="auto"/>
                                <w:left w:val="none" w:sz="0" w:space="0" w:color="auto"/>
                                <w:bottom w:val="none" w:sz="0" w:space="0" w:color="auto"/>
                                <w:right w:val="none" w:sz="0" w:space="0" w:color="auto"/>
                              </w:divBdr>
                              <w:divsChild>
                                <w:div w:id="382680434">
                                  <w:marLeft w:val="0"/>
                                  <w:marRight w:val="0"/>
                                  <w:marTop w:val="0"/>
                                  <w:marBottom w:val="0"/>
                                  <w:divBdr>
                                    <w:top w:val="none" w:sz="0" w:space="0" w:color="auto"/>
                                    <w:left w:val="none" w:sz="0" w:space="0" w:color="auto"/>
                                    <w:bottom w:val="none" w:sz="0" w:space="0" w:color="auto"/>
                                    <w:right w:val="none" w:sz="0" w:space="0" w:color="auto"/>
                                  </w:divBdr>
                                  <w:divsChild>
                                    <w:div w:id="1658068581">
                                      <w:marLeft w:val="750"/>
                                      <w:marRight w:val="0"/>
                                      <w:marTop w:val="0"/>
                                      <w:marBottom w:val="0"/>
                                      <w:divBdr>
                                        <w:top w:val="none" w:sz="0" w:space="0" w:color="auto"/>
                                        <w:left w:val="none" w:sz="0" w:space="0" w:color="auto"/>
                                        <w:bottom w:val="none" w:sz="0" w:space="0" w:color="auto"/>
                                        <w:right w:val="none" w:sz="0" w:space="0" w:color="auto"/>
                                      </w:divBdr>
                                      <w:divsChild>
                                        <w:div w:id="647321892">
                                          <w:marLeft w:val="0"/>
                                          <w:marRight w:val="0"/>
                                          <w:marTop w:val="0"/>
                                          <w:marBottom w:val="0"/>
                                          <w:divBdr>
                                            <w:top w:val="none" w:sz="0" w:space="0" w:color="auto"/>
                                            <w:left w:val="none" w:sz="0" w:space="0" w:color="auto"/>
                                            <w:bottom w:val="none" w:sz="0" w:space="0" w:color="auto"/>
                                            <w:right w:val="none" w:sz="0" w:space="0" w:color="auto"/>
                                          </w:divBdr>
                                          <w:divsChild>
                                            <w:div w:id="201675472">
                                              <w:marLeft w:val="0"/>
                                              <w:marRight w:val="0"/>
                                              <w:marTop w:val="0"/>
                                              <w:marBottom w:val="0"/>
                                              <w:divBdr>
                                                <w:top w:val="none" w:sz="0" w:space="0" w:color="auto"/>
                                                <w:left w:val="none" w:sz="0" w:space="0" w:color="auto"/>
                                                <w:bottom w:val="none" w:sz="0" w:space="0" w:color="auto"/>
                                                <w:right w:val="none" w:sz="0" w:space="0" w:color="auto"/>
                                              </w:divBdr>
                                              <w:divsChild>
                                                <w:div w:id="1774520998">
                                                  <w:marLeft w:val="0"/>
                                                  <w:marRight w:val="0"/>
                                                  <w:marTop w:val="0"/>
                                                  <w:marBottom w:val="0"/>
                                                  <w:divBdr>
                                                    <w:top w:val="none" w:sz="0" w:space="0" w:color="auto"/>
                                                    <w:left w:val="none" w:sz="0" w:space="0" w:color="auto"/>
                                                    <w:bottom w:val="none" w:sz="0" w:space="0" w:color="auto"/>
                                                    <w:right w:val="none" w:sz="0" w:space="0" w:color="auto"/>
                                                  </w:divBdr>
                                                  <w:divsChild>
                                                    <w:div w:id="295768061">
                                                      <w:marLeft w:val="0"/>
                                                      <w:marRight w:val="0"/>
                                                      <w:marTop w:val="0"/>
                                                      <w:marBottom w:val="0"/>
                                                      <w:divBdr>
                                                        <w:top w:val="none" w:sz="0" w:space="0" w:color="auto"/>
                                                        <w:left w:val="none" w:sz="0" w:space="0" w:color="auto"/>
                                                        <w:bottom w:val="none" w:sz="0" w:space="0" w:color="auto"/>
                                                        <w:right w:val="none" w:sz="0" w:space="0" w:color="auto"/>
                                                      </w:divBdr>
                                                      <w:divsChild>
                                                        <w:div w:id="604461750">
                                                          <w:marLeft w:val="0"/>
                                                          <w:marRight w:val="0"/>
                                                          <w:marTop w:val="0"/>
                                                          <w:marBottom w:val="0"/>
                                                          <w:divBdr>
                                                            <w:top w:val="none" w:sz="0" w:space="0" w:color="auto"/>
                                                            <w:left w:val="none" w:sz="0" w:space="0" w:color="auto"/>
                                                            <w:bottom w:val="none" w:sz="0" w:space="0" w:color="auto"/>
                                                            <w:right w:val="none" w:sz="0" w:space="0" w:color="auto"/>
                                                          </w:divBdr>
                                                          <w:divsChild>
                                                            <w:div w:id="2142841603">
                                                              <w:marLeft w:val="0"/>
                                                              <w:marRight w:val="0"/>
                                                              <w:marTop w:val="0"/>
                                                              <w:marBottom w:val="0"/>
                                                              <w:divBdr>
                                                                <w:top w:val="none" w:sz="0" w:space="0" w:color="auto"/>
                                                                <w:left w:val="none" w:sz="0" w:space="0" w:color="auto"/>
                                                                <w:bottom w:val="none" w:sz="0" w:space="0" w:color="auto"/>
                                                                <w:right w:val="none" w:sz="0" w:space="0" w:color="auto"/>
                                                              </w:divBdr>
                                                              <w:divsChild>
                                                                <w:div w:id="1104812172">
                                                                  <w:marLeft w:val="0"/>
                                                                  <w:marRight w:val="0"/>
                                                                  <w:marTop w:val="0"/>
                                                                  <w:marBottom w:val="0"/>
                                                                  <w:divBdr>
                                                                    <w:top w:val="none" w:sz="0" w:space="0" w:color="auto"/>
                                                                    <w:left w:val="none" w:sz="0" w:space="0" w:color="auto"/>
                                                                    <w:bottom w:val="none" w:sz="0" w:space="0" w:color="auto"/>
                                                                    <w:right w:val="none" w:sz="0" w:space="0" w:color="auto"/>
                                                                  </w:divBdr>
                                                                  <w:divsChild>
                                                                    <w:div w:id="952706449">
                                                                      <w:marLeft w:val="0"/>
                                                                      <w:marRight w:val="0"/>
                                                                      <w:marTop w:val="0"/>
                                                                      <w:marBottom w:val="0"/>
                                                                      <w:divBdr>
                                                                        <w:top w:val="none" w:sz="0" w:space="0" w:color="auto"/>
                                                                        <w:left w:val="none" w:sz="0" w:space="0" w:color="auto"/>
                                                                        <w:bottom w:val="none" w:sz="0" w:space="0" w:color="auto"/>
                                                                        <w:right w:val="none" w:sz="0" w:space="0" w:color="auto"/>
                                                                      </w:divBdr>
                                                                      <w:divsChild>
                                                                        <w:div w:id="339552050">
                                                                          <w:marLeft w:val="0"/>
                                                                          <w:marRight w:val="0"/>
                                                                          <w:marTop w:val="0"/>
                                                                          <w:marBottom w:val="0"/>
                                                                          <w:divBdr>
                                                                            <w:top w:val="none" w:sz="0" w:space="0" w:color="auto"/>
                                                                            <w:left w:val="none" w:sz="0" w:space="0" w:color="auto"/>
                                                                            <w:bottom w:val="none" w:sz="0" w:space="0" w:color="auto"/>
                                                                            <w:right w:val="none" w:sz="0" w:space="0" w:color="auto"/>
                                                                          </w:divBdr>
                                                                          <w:divsChild>
                                                                            <w:div w:id="16288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7691">
                                                                  <w:marLeft w:val="0"/>
                                                                  <w:marRight w:val="0"/>
                                                                  <w:marTop w:val="60"/>
                                                                  <w:marBottom w:val="0"/>
                                                                  <w:divBdr>
                                                                    <w:top w:val="none" w:sz="0" w:space="0" w:color="auto"/>
                                                                    <w:left w:val="none" w:sz="0" w:space="0" w:color="auto"/>
                                                                    <w:bottom w:val="none" w:sz="0" w:space="0" w:color="auto"/>
                                                                    <w:right w:val="none" w:sz="0" w:space="0" w:color="auto"/>
                                                                  </w:divBdr>
                                                                </w:div>
                                                                <w:div w:id="531303652">
                                                                  <w:marLeft w:val="0"/>
                                                                  <w:marRight w:val="0"/>
                                                                  <w:marTop w:val="0"/>
                                                                  <w:marBottom w:val="0"/>
                                                                  <w:divBdr>
                                                                    <w:top w:val="none" w:sz="0" w:space="0" w:color="auto"/>
                                                                    <w:left w:val="none" w:sz="0" w:space="0" w:color="auto"/>
                                                                    <w:bottom w:val="none" w:sz="0" w:space="0" w:color="auto"/>
                                                                    <w:right w:val="none" w:sz="0" w:space="0" w:color="auto"/>
                                                                  </w:divBdr>
                                                                  <w:divsChild>
                                                                    <w:div w:id="710495064">
                                                                      <w:marLeft w:val="0"/>
                                                                      <w:marRight w:val="0"/>
                                                                      <w:marTop w:val="0"/>
                                                                      <w:marBottom w:val="0"/>
                                                                      <w:divBdr>
                                                                        <w:top w:val="none" w:sz="0" w:space="0" w:color="auto"/>
                                                                        <w:left w:val="none" w:sz="0" w:space="0" w:color="auto"/>
                                                                        <w:bottom w:val="none" w:sz="0" w:space="0" w:color="auto"/>
                                                                        <w:right w:val="none" w:sz="0" w:space="0" w:color="auto"/>
                                                                      </w:divBdr>
                                                                      <w:divsChild>
                                                                        <w:div w:id="1095519182">
                                                                          <w:marLeft w:val="0"/>
                                                                          <w:marRight w:val="0"/>
                                                                          <w:marTop w:val="0"/>
                                                                          <w:marBottom w:val="0"/>
                                                                          <w:divBdr>
                                                                            <w:top w:val="none" w:sz="0" w:space="0" w:color="auto"/>
                                                                            <w:left w:val="none" w:sz="0" w:space="0" w:color="auto"/>
                                                                            <w:bottom w:val="none" w:sz="0" w:space="0" w:color="auto"/>
                                                                            <w:right w:val="none" w:sz="0" w:space="0" w:color="auto"/>
                                                                          </w:divBdr>
                                                                          <w:divsChild>
                                                                            <w:div w:id="141771495">
                                                                              <w:marLeft w:val="0"/>
                                                                              <w:marRight w:val="0"/>
                                                                              <w:marTop w:val="0"/>
                                                                              <w:marBottom w:val="0"/>
                                                                              <w:divBdr>
                                                                                <w:top w:val="none" w:sz="0" w:space="0" w:color="auto"/>
                                                                                <w:left w:val="none" w:sz="0" w:space="0" w:color="auto"/>
                                                                                <w:bottom w:val="none" w:sz="0" w:space="0" w:color="auto"/>
                                                                                <w:right w:val="none" w:sz="0" w:space="0" w:color="auto"/>
                                                                              </w:divBdr>
                                                                              <w:divsChild>
                                                                                <w:div w:id="1255632017">
                                                                                  <w:marLeft w:val="105"/>
                                                                                  <w:marRight w:val="105"/>
                                                                                  <w:marTop w:val="90"/>
                                                                                  <w:marBottom w:val="150"/>
                                                                                  <w:divBdr>
                                                                                    <w:top w:val="none" w:sz="0" w:space="0" w:color="auto"/>
                                                                                    <w:left w:val="none" w:sz="0" w:space="0" w:color="auto"/>
                                                                                    <w:bottom w:val="none" w:sz="0" w:space="0" w:color="auto"/>
                                                                                    <w:right w:val="none" w:sz="0" w:space="0" w:color="auto"/>
                                                                                  </w:divBdr>
                                                                                </w:div>
                                                                                <w:div w:id="607200538">
                                                                                  <w:marLeft w:val="105"/>
                                                                                  <w:marRight w:val="105"/>
                                                                                  <w:marTop w:val="90"/>
                                                                                  <w:marBottom w:val="150"/>
                                                                                  <w:divBdr>
                                                                                    <w:top w:val="none" w:sz="0" w:space="0" w:color="auto"/>
                                                                                    <w:left w:val="none" w:sz="0" w:space="0" w:color="auto"/>
                                                                                    <w:bottom w:val="none" w:sz="0" w:space="0" w:color="auto"/>
                                                                                    <w:right w:val="none" w:sz="0" w:space="0" w:color="auto"/>
                                                                                  </w:divBdr>
                                                                                </w:div>
                                                                                <w:div w:id="1483892498">
                                                                                  <w:marLeft w:val="105"/>
                                                                                  <w:marRight w:val="105"/>
                                                                                  <w:marTop w:val="90"/>
                                                                                  <w:marBottom w:val="150"/>
                                                                                  <w:divBdr>
                                                                                    <w:top w:val="none" w:sz="0" w:space="0" w:color="auto"/>
                                                                                    <w:left w:val="none" w:sz="0" w:space="0" w:color="auto"/>
                                                                                    <w:bottom w:val="none" w:sz="0" w:space="0" w:color="auto"/>
                                                                                    <w:right w:val="none" w:sz="0" w:space="0" w:color="auto"/>
                                                                                  </w:divBdr>
                                                                                </w:div>
                                                                                <w:div w:id="1096831536">
                                                                                  <w:marLeft w:val="105"/>
                                                                                  <w:marRight w:val="105"/>
                                                                                  <w:marTop w:val="90"/>
                                                                                  <w:marBottom w:val="150"/>
                                                                                  <w:divBdr>
                                                                                    <w:top w:val="none" w:sz="0" w:space="0" w:color="auto"/>
                                                                                    <w:left w:val="none" w:sz="0" w:space="0" w:color="auto"/>
                                                                                    <w:bottom w:val="none" w:sz="0" w:space="0" w:color="auto"/>
                                                                                    <w:right w:val="none" w:sz="0" w:space="0" w:color="auto"/>
                                                                                  </w:divBdr>
                                                                                </w:div>
                                                                                <w:div w:id="208734458">
                                                                                  <w:marLeft w:val="105"/>
                                                                                  <w:marRight w:val="105"/>
                                                                                  <w:marTop w:val="90"/>
                                                                                  <w:marBottom w:val="150"/>
                                                                                  <w:divBdr>
                                                                                    <w:top w:val="none" w:sz="0" w:space="0" w:color="auto"/>
                                                                                    <w:left w:val="none" w:sz="0" w:space="0" w:color="auto"/>
                                                                                    <w:bottom w:val="none" w:sz="0" w:space="0" w:color="auto"/>
                                                                                    <w:right w:val="none" w:sz="0" w:space="0" w:color="auto"/>
                                                                                  </w:divBdr>
                                                                                </w:div>
                                                                                <w:div w:id="167703082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495578">
          <w:marLeft w:val="0"/>
          <w:marRight w:val="0"/>
          <w:marTop w:val="0"/>
          <w:marBottom w:val="0"/>
          <w:divBdr>
            <w:top w:val="none" w:sz="0" w:space="0" w:color="auto"/>
            <w:left w:val="none" w:sz="0" w:space="0" w:color="auto"/>
            <w:bottom w:val="none" w:sz="0" w:space="0" w:color="auto"/>
            <w:right w:val="none" w:sz="0" w:space="0" w:color="auto"/>
          </w:divBdr>
          <w:divsChild>
            <w:div w:id="1539465072">
              <w:marLeft w:val="0"/>
              <w:marRight w:val="0"/>
              <w:marTop w:val="0"/>
              <w:marBottom w:val="0"/>
              <w:divBdr>
                <w:top w:val="none" w:sz="0" w:space="0" w:color="auto"/>
                <w:left w:val="none" w:sz="0" w:space="0" w:color="auto"/>
                <w:bottom w:val="none" w:sz="0" w:space="0" w:color="auto"/>
                <w:right w:val="none" w:sz="0" w:space="0" w:color="auto"/>
              </w:divBdr>
              <w:divsChild>
                <w:div w:id="164380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05799">
      <w:bodyDiv w:val="1"/>
      <w:marLeft w:val="0"/>
      <w:marRight w:val="0"/>
      <w:marTop w:val="0"/>
      <w:marBottom w:val="0"/>
      <w:divBdr>
        <w:top w:val="none" w:sz="0" w:space="0" w:color="auto"/>
        <w:left w:val="none" w:sz="0" w:space="0" w:color="auto"/>
        <w:bottom w:val="none" w:sz="0" w:space="0" w:color="auto"/>
        <w:right w:val="none" w:sz="0" w:space="0" w:color="auto"/>
      </w:divBdr>
      <w:divsChild>
        <w:div w:id="1452552421">
          <w:marLeft w:val="0"/>
          <w:marRight w:val="0"/>
          <w:marTop w:val="0"/>
          <w:marBottom w:val="0"/>
          <w:divBdr>
            <w:top w:val="none" w:sz="0" w:space="0" w:color="auto"/>
            <w:left w:val="none" w:sz="0" w:space="0" w:color="auto"/>
            <w:bottom w:val="none" w:sz="0" w:space="0" w:color="auto"/>
            <w:right w:val="none" w:sz="0" w:space="0" w:color="auto"/>
          </w:divBdr>
          <w:divsChild>
            <w:div w:id="415372045">
              <w:marLeft w:val="0"/>
              <w:marRight w:val="0"/>
              <w:marTop w:val="0"/>
              <w:marBottom w:val="0"/>
              <w:divBdr>
                <w:top w:val="none" w:sz="0" w:space="0" w:color="auto"/>
                <w:left w:val="none" w:sz="0" w:space="0" w:color="auto"/>
                <w:bottom w:val="none" w:sz="0" w:space="0" w:color="auto"/>
                <w:right w:val="none" w:sz="0" w:space="0" w:color="auto"/>
              </w:divBdr>
              <w:divsChild>
                <w:div w:id="1422336210">
                  <w:marLeft w:val="0"/>
                  <w:marRight w:val="0"/>
                  <w:marTop w:val="0"/>
                  <w:marBottom w:val="0"/>
                  <w:divBdr>
                    <w:top w:val="none" w:sz="0" w:space="0" w:color="auto"/>
                    <w:left w:val="none" w:sz="0" w:space="0" w:color="auto"/>
                    <w:bottom w:val="none" w:sz="0" w:space="0" w:color="auto"/>
                    <w:right w:val="none" w:sz="0" w:space="0" w:color="auto"/>
                  </w:divBdr>
                  <w:divsChild>
                    <w:div w:id="2017658008">
                      <w:marLeft w:val="0"/>
                      <w:marRight w:val="-105"/>
                      <w:marTop w:val="0"/>
                      <w:marBottom w:val="0"/>
                      <w:divBdr>
                        <w:top w:val="none" w:sz="0" w:space="0" w:color="auto"/>
                        <w:left w:val="none" w:sz="0" w:space="0" w:color="auto"/>
                        <w:bottom w:val="none" w:sz="0" w:space="0" w:color="auto"/>
                        <w:right w:val="none" w:sz="0" w:space="0" w:color="auto"/>
                      </w:divBdr>
                      <w:divsChild>
                        <w:div w:id="1108508093">
                          <w:marLeft w:val="0"/>
                          <w:marRight w:val="0"/>
                          <w:marTop w:val="0"/>
                          <w:marBottom w:val="0"/>
                          <w:divBdr>
                            <w:top w:val="none" w:sz="0" w:space="0" w:color="auto"/>
                            <w:left w:val="none" w:sz="0" w:space="0" w:color="auto"/>
                            <w:bottom w:val="none" w:sz="0" w:space="0" w:color="auto"/>
                            <w:right w:val="none" w:sz="0" w:space="0" w:color="auto"/>
                          </w:divBdr>
                          <w:divsChild>
                            <w:div w:id="1152984755">
                              <w:marLeft w:val="0"/>
                              <w:marRight w:val="0"/>
                              <w:marTop w:val="0"/>
                              <w:marBottom w:val="0"/>
                              <w:divBdr>
                                <w:top w:val="none" w:sz="0" w:space="0" w:color="auto"/>
                                <w:left w:val="none" w:sz="0" w:space="0" w:color="auto"/>
                                <w:bottom w:val="none" w:sz="0" w:space="0" w:color="auto"/>
                                <w:right w:val="none" w:sz="0" w:space="0" w:color="auto"/>
                              </w:divBdr>
                              <w:divsChild>
                                <w:div w:id="1031497070">
                                  <w:marLeft w:val="0"/>
                                  <w:marRight w:val="0"/>
                                  <w:marTop w:val="0"/>
                                  <w:marBottom w:val="0"/>
                                  <w:divBdr>
                                    <w:top w:val="none" w:sz="0" w:space="0" w:color="auto"/>
                                    <w:left w:val="none" w:sz="0" w:space="0" w:color="auto"/>
                                    <w:bottom w:val="none" w:sz="0" w:space="0" w:color="auto"/>
                                    <w:right w:val="none" w:sz="0" w:space="0" w:color="auto"/>
                                  </w:divBdr>
                                  <w:divsChild>
                                    <w:div w:id="2092268281">
                                      <w:marLeft w:val="750"/>
                                      <w:marRight w:val="0"/>
                                      <w:marTop w:val="0"/>
                                      <w:marBottom w:val="0"/>
                                      <w:divBdr>
                                        <w:top w:val="none" w:sz="0" w:space="0" w:color="auto"/>
                                        <w:left w:val="none" w:sz="0" w:space="0" w:color="auto"/>
                                        <w:bottom w:val="none" w:sz="0" w:space="0" w:color="auto"/>
                                        <w:right w:val="none" w:sz="0" w:space="0" w:color="auto"/>
                                      </w:divBdr>
                                      <w:divsChild>
                                        <w:div w:id="959261495">
                                          <w:marLeft w:val="0"/>
                                          <w:marRight w:val="0"/>
                                          <w:marTop w:val="0"/>
                                          <w:marBottom w:val="0"/>
                                          <w:divBdr>
                                            <w:top w:val="none" w:sz="0" w:space="0" w:color="auto"/>
                                            <w:left w:val="none" w:sz="0" w:space="0" w:color="auto"/>
                                            <w:bottom w:val="none" w:sz="0" w:space="0" w:color="auto"/>
                                            <w:right w:val="none" w:sz="0" w:space="0" w:color="auto"/>
                                          </w:divBdr>
                                          <w:divsChild>
                                            <w:div w:id="1980113924">
                                              <w:marLeft w:val="0"/>
                                              <w:marRight w:val="0"/>
                                              <w:marTop w:val="0"/>
                                              <w:marBottom w:val="0"/>
                                              <w:divBdr>
                                                <w:top w:val="none" w:sz="0" w:space="0" w:color="auto"/>
                                                <w:left w:val="none" w:sz="0" w:space="0" w:color="auto"/>
                                                <w:bottom w:val="none" w:sz="0" w:space="0" w:color="auto"/>
                                                <w:right w:val="none" w:sz="0" w:space="0" w:color="auto"/>
                                              </w:divBdr>
                                              <w:divsChild>
                                                <w:div w:id="1967812619">
                                                  <w:marLeft w:val="0"/>
                                                  <w:marRight w:val="0"/>
                                                  <w:marTop w:val="0"/>
                                                  <w:marBottom w:val="0"/>
                                                  <w:divBdr>
                                                    <w:top w:val="none" w:sz="0" w:space="0" w:color="auto"/>
                                                    <w:left w:val="none" w:sz="0" w:space="0" w:color="auto"/>
                                                    <w:bottom w:val="none" w:sz="0" w:space="0" w:color="auto"/>
                                                    <w:right w:val="none" w:sz="0" w:space="0" w:color="auto"/>
                                                  </w:divBdr>
                                                  <w:divsChild>
                                                    <w:div w:id="100224208">
                                                      <w:marLeft w:val="0"/>
                                                      <w:marRight w:val="0"/>
                                                      <w:marTop w:val="0"/>
                                                      <w:marBottom w:val="0"/>
                                                      <w:divBdr>
                                                        <w:top w:val="none" w:sz="0" w:space="0" w:color="auto"/>
                                                        <w:left w:val="none" w:sz="0" w:space="0" w:color="auto"/>
                                                        <w:bottom w:val="none" w:sz="0" w:space="0" w:color="auto"/>
                                                        <w:right w:val="none" w:sz="0" w:space="0" w:color="auto"/>
                                                      </w:divBdr>
                                                      <w:divsChild>
                                                        <w:div w:id="773789334">
                                                          <w:marLeft w:val="0"/>
                                                          <w:marRight w:val="0"/>
                                                          <w:marTop w:val="0"/>
                                                          <w:marBottom w:val="0"/>
                                                          <w:divBdr>
                                                            <w:top w:val="none" w:sz="0" w:space="0" w:color="auto"/>
                                                            <w:left w:val="none" w:sz="0" w:space="0" w:color="auto"/>
                                                            <w:bottom w:val="none" w:sz="0" w:space="0" w:color="auto"/>
                                                            <w:right w:val="none" w:sz="0" w:space="0" w:color="auto"/>
                                                          </w:divBdr>
                                                          <w:divsChild>
                                                            <w:div w:id="1415977103">
                                                              <w:marLeft w:val="0"/>
                                                              <w:marRight w:val="0"/>
                                                              <w:marTop w:val="0"/>
                                                              <w:marBottom w:val="0"/>
                                                              <w:divBdr>
                                                                <w:top w:val="none" w:sz="0" w:space="0" w:color="auto"/>
                                                                <w:left w:val="none" w:sz="0" w:space="0" w:color="auto"/>
                                                                <w:bottom w:val="none" w:sz="0" w:space="0" w:color="auto"/>
                                                                <w:right w:val="none" w:sz="0" w:space="0" w:color="auto"/>
                                                              </w:divBdr>
                                                              <w:divsChild>
                                                                <w:div w:id="13504831">
                                                                  <w:marLeft w:val="0"/>
                                                                  <w:marRight w:val="0"/>
                                                                  <w:marTop w:val="0"/>
                                                                  <w:marBottom w:val="0"/>
                                                                  <w:divBdr>
                                                                    <w:top w:val="none" w:sz="0" w:space="0" w:color="auto"/>
                                                                    <w:left w:val="none" w:sz="0" w:space="0" w:color="auto"/>
                                                                    <w:bottom w:val="none" w:sz="0" w:space="0" w:color="auto"/>
                                                                    <w:right w:val="none" w:sz="0" w:space="0" w:color="auto"/>
                                                                  </w:divBdr>
                                                                  <w:divsChild>
                                                                    <w:div w:id="1638686026">
                                                                      <w:marLeft w:val="0"/>
                                                                      <w:marRight w:val="0"/>
                                                                      <w:marTop w:val="0"/>
                                                                      <w:marBottom w:val="0"/>
                                                                      <w:divBdr>
                                                                        <w:top w:val="none" w:sz="0" w:space="0" w:color="auto"/>
                                                                        <w:left w:val="none" w:sz="0" w:space="0" w:color="auto"/>
                                                                        <w:bottom w:val="none" w:sz="0" w:space="0" w:color="auto"/>
                                                                        <w:right w:val="none" w:sz="0" w:space="0" w:color="auto"/>
                                                                      </w:divBdr>
                                                                      <w:divsChild>
                                                                        <w:div w:id="332611728">
                                                                          <w:marLeft w:val="0"/>
                                                                          <w:marRight w:val="0"/>
                                                                          <w:marTop w:val="0"/>
                                                                          <w:marBottom w:val="0"/>
                                                                          <w:divBdr>
                                                                            <w:top w:val="none" w:sz="0" w:space="0" w:color="auto"/>
                                                                            <w:left w:val="none" w:sz="0" w:space="0" w:color="auto"/>
                                                                            <w:bottom w:val="none" w:sz="0" w:space="0" w:color="auto"/>
                                                                            <w:right w:val="none" w:sz="0" w:space="0" w:color="auto"/>
                                                                          </w:divBdr>
                                                                          <w:divsChild>
                                                                            <w:div w:id="10534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95769">
                                                                  <w:marLeft w:val="0"/>
                                                                  <w:marRight w:val="0"/>
                                                                  <w:marTop w:val="60"/>
                                                                  <w:marBottom w:val="0"/>
                                                                  <w:divBdr>
                                                                    <w:top w:val="none" w:sz="0" w:space="0" w:color="auto"/>
                                                                    <w:left w:val="none" w:sz="0" w:space="0" w:color="auto"/>
                                                                    <w:bottom w:val="none" w:sz="0" w:space="0" w:color="auto"/>
                                                                    <w:right w:val="none" w:sz="0" w:space="0" w:color="auto"/>
                                                                  </w:divBdr>
                                                                </w:div>
                                                                <w:div w:id="1809979589">
                                                                  <w:marLeft w:val="0"/>
                                                                  <w:marRight w:val="0"/>
                                                                  <w:marTop w:val="0"/>
                                                                  <w:marBottom w:val="0"/>
                                                                  <w:divBdr>
                                                                    <w:top w:val="none" w:sz="0" w:space="0" w:color="auto"/>
                                                                    <w:left w:val="none" w:sz="0" w:space="0" w:color="auto"/>
                                                                    <w:bottom w:val="none" w:sz="0" w:space="0" w:color="auto"/>
                                                                    <w:right w:val="none" w:sz="0" w:space="0" w:color="auto"/>
                                                                  </w:divBdr>
                                                                  <w:divsChild>
                                                                    <w:div w:id="1383286288">
                                                                      <w:marLeft w:val="0"/>
                                                                      <w:marRight w:val="0"/>
                                                                      <w:marTop w:val="0"/>
                                                                      <w:marBottom w:val="0"/>
                                                                      <w:divBdr>
                                                                        <w:top w:val="none" w:sz="0" w:space="0" w:color="auto"/>
                                                                        <w:left w:val="none" w:sz="0" w:space="0" w:color="auto"/>
                                                                        <w:bottom w:val="none" w:sz="0" w:space="0" w:color="auto"/>
                                                                        <w:right w:val="none" w:sz="0" w:space="0" w:color="auto"/>
                                                                      </w:divBdr>
                                                                      <w:divsChild>
                                                                        <w:div w:id="430197941">
                                                                          <w:marLeft w:val="0"/>
                                                                          <w:marRight w:val="0"/>
                                                                          <w:marTop w:val="0"/>
                                                                          <w:marBottom w:val="0"/>
                                                                          <w:divBdr>
                                                                            <w:top w:val="none" w:sz="0" w:space="0" w:color="auto"/>
                                                                            <w:left w:val="none" w:sz="0" w:space="0" w:color="auto"/>
                                                                            <w:bottom w:val="none" w:sz="0" w:space="0" w:color="auto"/>
                                                                            <w:right w:val="none" w:sz="0" w:space="0" w:color="auto"/>
                                                                          </w:divBdr>
                                                                          <w:divsChild>
                                                                            <w:div w:id="325715886">
                                                                              <w:marLeft w:val="0"/>
                                                                              <w:marRight w:val="0"/>
                                                                              <w:marTop w:val="0"/>
                                                                              <w:marBottom w:val="0"/>
                                                                              <w:divBdr>
                                                                                <w:top w:val="none" w:sz="0" w:space="0" w:color="auto"/>
                                                                                <w:left w:val="none" w:sz="0" w:space="0" w:color="auto"/>
                                                                                <w:bottom w:val="none" w:sz="0" w:space="0" w:color="auto"/>
                                                                                <w:right w:val="none" w:sz="0" w:space="0" w:color="auto"/>
                                                                              </w:divBdr>
                                                                              <w:divsChild>
                                                                                <w:div w:id="1922176070">
                                                                                  <w:marLeft w:val="105"/>
                                                                                  <w:marRight w:val="105"/>
                                                                                  <w:marTop w:val="90"/>
                                                                                  <w:marBottom w:val="150"/>
                                                                                  <w:divBdr>
                                                                                    <w:top w:val="none" w:sz="0" w:space="0" w:color="auto"/>
                                                                                    <w:left w:val="none" w:sz="0" w:space="0" w:color="auto"/>
                                                                                    <w:bottom w:val="none" w:sz="0" w:space="0" w:color="auto"/>
                                                                                    <w:right w:val="none" w:sz="0" w:space="0" w:color="auto"/>
                                                                                  </w:divBdr>
                                                                                </w:div>
                                                                                <w:div w:id="1059210752">
                                                                                  <w:marLeft w:val="105"/>
                                                                                  <w:marRight w:val="105"/>
                                                                                  <w:marTop w:val="90"/>
                                                                                  <w:marBottom w:val="150"/>
                                                                                  <w:divBdr>
                                                                                    <w:top w:val="none" w:sz="0" w:space="0" w:color="auto"/>
                                                                                    <w:left w:val="none" w:sz="0" w:space="0" w:color="auto"/>
                                                                                    <w:bottom w:val="none" w:sz="0" w:space="0" w:color="auto"/>
                                                                                    <w:right w:val="none" w:sz="0" w:space="0" w:color="auto"/>
                                                                                  </w:divBdr>
                                                                                </w:div>
                                                                                <w:div w:id="231745220">
                                                                                  <w:marLeft w:val="105"/>
                                                                                  <w:marRight w:val="105"/>
                                                                                  <w:marTop w:val="90"/>
                                                                                  <w:marBottom w:val="150"/>
                                                                                  <w:divBdr>
                                                                                    <w:top w:val="none" w:sz="0" w:space="0" w:color="auto"/>
                                                                                    <w:left w:val="none" w:sz="0" w:space="0" w:color="auto"/>
                                                                                    <w:bottom w:val="none" w:sz="0" w:space="0" w:color="auto"/>
                                                                                    <w:right w:val="none" w:sz="0" w:space="0" w:color="auto"/>
                                                                                  </w:divBdr>
                                                                                </w:div>
                                                                                <w:div w:id="1124077985">
                                                                                  <w:marLeft w:val="105"/>
                                                                                  <w:marRight w:val="105"/>
                                                                                  <w:marTop w:val="90"/>
                                                                                  <w:marBottom w:val="150"/>
                                                                                  <w:divBdr>
                                                                                    <w:top w:val="none" w:sz="0" w:space="0" w:color="auto"/>
                                                                                    <w:left w:val="none" w:sz="0" w:space="0" w:color="auto"/>
                                                                                    <w:bottom w:val="none" w:sz="0" w:space="0" w:color="auto"/>
                                                                                    <w:right w:val="none" w:sz="0" w:space="0" w:color="auto"/>
                                                                                  </w:divBdr>
                                                                                </w:div>
                                                                                <w:div w:id="1371492447">
                                                                                  <w:marLeft w:val="105"/>
                                                                                  <w:marRight w:val="105"/>
                                                                                  <w:marTop w:val="90"/>
                                                                                  <w:marBottom w:val="150"/>
                                                                                  <w:divBdr>
                                                                                    <w:top w:val="none" w:sz="0" w:space="0" w:color="auto"/>
                                                                                    <w:left w:val="none" w:sz="0" w:space="0" w:color="auto"/>
                                                                                    <w:bottom w:val="none" w:sz="0" w:space="0" w:color="auto"/>
                                                                                    <w:right w:val="none" w:sz="0" w:space="0" w:color="auto"/>
                                                                                  </w:divBdr>
                                                                                </w:div>
                                                                                <w:div w:id="202952219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7389080">
          <w:marLeft w:val="0"/>
          <w:marRight w:val="0"/>
          <w:marTop w:val="0"/>
          <w:marBottom w:val="0"/>
          <w:divBdr>
            <w:top w:val="none" w:sz="0" w:space="0" w:color="auto"/>
            <w:left w:val="none" w:sz="0" w:space="0" w:color="auto"/>
            <w:bottom w:val="none" w:sz="0" w:space="0" w:color="auto"/>
            <w:right w:val="none" w:sz="0" w:space="0" w:color="auto"/>
          </w:divBdr>
          <w:divsChild>
            <w:div w:id="174393162">
              <w:marLeft w:val="0"/>
              <w:marRight w:val="0"/>
              <w:marTop w:val="0"/>
              <w:marBottom w:val="0"/>
              <w:divBdr>
                <w:top w:val="none" w:sz="0" w:space="0" w:color="auto"/>
                <w:left w:val="none" w:sz="0" w:space="0" w:color="auto"/>
                <w:bottom w:val="none" w:sz="0" w:space="0" w:color="auto"/>
                <w:right w:val="none" w:sz="0" w:space="0" w:color="auto"/>
              </w:divBdr>
              <w:divsChild>
                <w:div w:id="14190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29400">
      <w:bodyDiv w:val="1"/>
      <w:marLeft w:val="0"/>
      <w:marRight w:val="0"/>
      <w:marTop w:val="0"/>
      <w:marBottom w:val="0"/>
      <w:divBdr>
        <w:top w:val="none" w:sz="0" w:space="0" w:color="auto"/>
        <w:left w:val="none" w:sz="0" w:space="0" w:color="auto"/>
        <w:bottom w:val="none" w:sz="0" w:space="0" w:color="auto"/>
        <w:right w:val="none" w:sz="0" w:space="0" w:color="auto"/>
      </w:divBdr>
    </w:div>
    <w:div w:id="1802772735">
      <w:bodyDiv w:val="1"/>
      <w:marLeft w:val="0"/>
      <w:marRight w:val="0"/>
      <w:marTop w:val="0"/>
      <w:marBottom w:val="0"/>
      <w:divBdr>
        <w:top w:val="none" w:sz="0" w:space="0" w:color="auto"/>
        <w:left w:val="none" w:sz="0" w:space="0" w:color="auto"/>
        <w:bottom w:val="none" w:sz="0" w:space="0" w:color="auto"/>
        <w:right w:val="none" w:sz="0" w:space="0" w:color="auto"/>
      </w:divBdr>
    </w:div>
    <w:div w:id="1808159678">
      <w:bodyDiv w:val="1"/>
      <w:marLeft w:val="0"/>
      <w:marRight w:val="0"/>
      <w:marTop w:val="0"/>
      <w:marBottom w:val="0"/>
      <w:divBdr>
        <w:top w:val="none" w:sz="0" w:space="0" w:color="auto"/>
        <w:left w:val="none" w:sz="0" w:space="0" w:color="auto"/>
        <w:bottom w:val="none" w:sz="0" w:space="0" w:color="auto"/>
        <w:right w:val="none" w:sz="0" w:space="0" w:color="auto"/>
      </w:divBdr>
    </w:div>
    <w:div w:id="1833258495">
      <w:bodyDiv w:val="1"/>
      <w:marLeft w:val="0"/>
      <w:marRight w:val="0"/>
      <w:marTop w:val="0"/>
      <w:marBottom w:val="0"/>
      <w:divBdr>
        <w:top w:val="none" w:sz="0" w:space="0" w:color="auto"/>
        <w:left w:val="none" w:sz="0" w:space="0" w:color="auto"/>
        <w:bottom w:val="none" w:sz="0" w:space="0" w:color="auto"/>
        <w:right w:val="none" w:sz="0" w:space="0" w:color="auto"/>
      </w:divBdr>
    </w:div>
    <w:div w:id="192741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E5B83-D4BB-4EBF-B2AF-79369F8FF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5083</TotalTime>
  <Pages>15</Pages>
  <Words>4502</Words>
  <Characters>25665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328</cp:revision>
  <cp:lastPrinted>2026-08-10T09:55:00Z</cp:lastPrinted>
  <dcterms:created xsi:type="dcterms:W3CDTF">2022-01-04T02:58:00Z</dcterms:created>
  <dcterms:modified xsi:type="dcterms:W3CDTF">2026-08-17T08:20:00Z</dcterms:modified>
</cp:coreProperties>
</file>